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9D52" w14:textId="77777777" w:rsidR="00764363" w:rsidRPr="001D5CA7" w:rsidRDefault="00764363" w:rsidP="00764363">
      <w:pPr>
        <w:rPr>
          <w:b/>
          <w:sz w:val="24"/>
        </w:rPr>
      </w:pPr>
      <w:r w:rsidRPr="00F26562">
        <w:rPr>
          <w:rFonts w:hint="eastAsia"/>
          <w:b/>
          <w:sz w:val="24"/>
        </w:rPr>
        <w:t>アントロポゾフィー医学</w:t>
      </w:r>
      <w:r>
        <w:rPr>
          <w:rFonts w:hint="eastAsia"/>
          <w:b/>
          <w:sz w:val="24"/>
        </w:rPr>
        <w:t>体験</w:t>
      </w:r>
      <w:r w:rsidRPr="00F26562">
        <w:rPr>
          <w:rFonts w:hint="eastAsia"/>
          <w:b/>
          <w:sz w:val="24"/>
        </w:rPr>
        <w:t>講座</w:t>
      </w:r>
      <w:r>
        <w:rPr>
          <w:rFonts w:hint="eastAsia"/>
          <w:b/>
          <w:sz w:val="24"/>
        </w:rPr>
        <w:t>②　　　　　十二星座シリーズ②「天秤座」</w:t>
      </w:r>
    </w:p>
    <w:p w14:paraId="563219F8" w14:textId="77777777" w:rsidR="00764363" w:rsidRDefault="00764363" w:rsidP="003B1234">
      <w:pPr>
        <w:ind w:firstLineChars="500" w:firstLine="2380"/>
        <w:rPr>
          <w:b/>
          <w:sz w:val="24"/>
        </w:rPr>
      </w:pPr>
      <w:r>
        <w:rPr>
          <w:rFonts w:hint="eastAsia"/>
          <w:b/>
          <w:sz w:val="44"/>
          <w:szCs w:val="44"/>
        </w:rPr>
        <w:t>天秤</w:t>
      </w:r>
      <w:r w:rsidRPr="001D5CA7">
        <w:rPr>
          <w:rFonts w:hint="eastAsia"/>
          <w:b/>
          <w:sz w:val="44"/>
          <w:szCs w:val="44"/>
        </w:rPr>
        <w:t>座と</w:t>
      </w:r>
      <w:r>
        <w:rPr>
          <w:rFonts w:hint="eastAsia"/>
          <w:b/>
          <w:sz w:val="44"/>
          <w:szCs w:val="44"/>
        </w:rPr>
        <w:t>皮膚</w:t>
      </w:r>
      <w:r w:rsidRPr="001D5CA7">
        <w:rPr>
          <w:rFonts w:hint="eastAsia"/>
          <w:b/>
          <w:sz w:val="44"/>
          <w:szCs w:val="44"/>
        </w:rPr>
        <w:t>の秘密</w:t>
      </w:r>
    </w:p>
    <w:p w14:paraId="5B1B2E5C" w14:textId="1B46924C" w:rsidR="00764363" w:rsidRPr="003C42E1" w:rsidRDefault="003B1234" w:rsidP="003B1234">
      <w:pPr>
        <w:ind w:firstLineChars="1100" w:firstLine="2857"/>
        <w:rPr>
          <w:sz w:val="20"/>
        </w:rPr>
      </w:pPr>
      <w:r>
        <w:rPr>
          <w:b/>
          <w:sz w:val="24"/>
        </w:rPr>
        <w:t xml:space="preserve">　</w:t>
      </w:r>
      <w:bookmarkStart w:id="0" w:name="_GoBack"/>
      <w:bookmarkEnd w:id="0"/>
      <w:r w:rsidR="00764363">
        <w:rPr>
          <w:rFonts w:hint="eastAsia"/>
          <w:b/>
          <w:sz w:val="24"/>
        </w:rPr>
        <w:t>講師　山本百合子（皮膚科）　司会　山本忍</w:t>
      </w:r>
    </w:p>
    <w:p w14:paraId="3CCE7582" w14:textId="77777777" w:rsidR="00764363" w:rsidRPr="00DC10AF" w:rsidRDefault="00764363" w:rsidP="00764363">
      <w:pPr>
        <w:ind w:firstLineChars="1704" w:firstLine="3408"/>
        <w:rPr>
          <w:sz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110"/>
      </w:tblGrid>
      <w:tr w:rsidR="00764363" w:rsidRPr="00056646" w14:paraId="62100C31" w14:textId="77777777" w:rsidTr="00AA4AA4">
        <w:tc>
          <w:tcPr>
            <w:tcW w:w="5246" w:type="dxa"/>
            <w:shd w:val="clear" w:color="auto" w:fill="auto"/>
          </w:tcPr>
          <w:p w14:paraId="577EE041" w14:textId="77777777" w:rsidR="00764363" w:rsidRDefault="00764363" w:rsidP="00AA4AA4">
            <w:pPr>
              <w:autoSpaceDE w:val="0"/>
              <w:autoSpaceDN w:val="0"/>
              <w:adjustRightInd w:val="0"/>
              <w:rPr>
                <w:rFonts w:cs="Century"/>
                <w:b/>
                <w:kern w:val="0"/>
                <w:szCs w:val="21"/>
                <w:lang w:val="ja"/>
              </w:rPr>
            </w:pPr>
            <w:r w:rsidRPr="00056646">
              <w:rPr>
                <w:rFonts w:cs="Century" w:hint="eastAsia"/>
                <w:b/>
                <w:kern w:val="0"/>
                <w:szCs w:val="21"/>
                <w:lang w:val="ja"/>
              </w:rPr>
              <w:t>講師からのメッセージ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tblGrid>
            <w:tr w:rsidR="00764363" w14:paraId="6AFED50F" w14:textId="77777777" w:rsidTr="00AA4AA4">
              <w:tc>
                <w:tcPr>
                  <w:tcW w:w="4849" w:type="dxa"/>
                  <w:shd w:val="clear" w:color="auto" w:fill="auto"/>
                </w:tcPr>
                <w:p w14:paraId="396E0A43" w14:textId="77777777" w:rsidR="00764363" w:rsidRDefault="00764363" w:rsidP="00AA4AA4">
                  <w:pPr>
                    <w:autoSpaceDE w:val="0"/>
                    <w:autoSpaceDN w:val="0"/>
                    <w:adjustRightInd w:val="0"/>
                    <w:rPr>
                      <w:noProof/>
                    </w:rPr>
                  </w:pPr>
                  <w:r>
                    <w:rPr>
                      <w:rFonts w:hint="eastAsia"/>
                      <w:noProof/>
                    </w:rPr>
                    <w:t>誕生の時、私たちは皮膚を通して初めてこの世界に触れることになります。私たちが生まれたこの世界は、どのような世界でしょうか？</w:t>
                  </w:r>
                </w:p>
                <w:p w14:paraId="4D8C6E5A" w14:textId="77777777" w:rsidR="00764363" w:rsidRDefault="00764363" w:rsidP="00AA4AA4">
                  <w:pPr>
                    <w:autoSpaceDE w:val="0"/>
                    <w:autoSpaceDN w:val="0"/>
                    <w:adjustRightInd w:val="0"/>
                    <w:rPr>
                      <w:noProof/>
                    </w:rPr>
                  </w:pPr>
                  <w:r>
                    <w:rPr>
                      <w:rFonts w:hint="eastAsia"/>
                      <w:noProof/>
                    </w:rPr>
                    <w:t>私たちとは一体、何者なのでしょうか？触覚を通して世界への旅の一歩がはじまります。それからの長い一生を通じて私たちの覆いとなり、私たちの形姿を保つ皮膚、繊細な感受性を持つ皮膚とはどのような存在なのでしょうか？星々の世界から地上に降り立った私たちの遥かな記憶は皮膚に隠されているのでしょうか？皆様と一緒に考えてみたいと思います。</w:t>
                  </w:r>
                </w:p>
                <w:p w14:paraId="1F724D83" w14:textId="17C381DF" w:rsidR="00764363" w:rsidRDefault="007F7B07" w:rsidP="00AA4AA4">
                  <w:pPr>
                    <w:autoSpaceDE w:val="0"/>
                    <w:autoSpaceDN w:val="0"/>
                    <w:adjustRightInd w:val="0"/>
                    <w:rPr>
                      <w:noProof/>
                    </w:rPr>
                  </w:pPr>
                  <w:r>
                    <w:rPr>
                      <w:noProof/>
                    </w:rPr>
                    <w:drawing>
                      <wp:anchor distT="0" distB="0" distL="114300" distR="114300" simplePos="0" relativeHeight="251660288" behindDoc="0" locked="0" layoutInCell="1" allowOverlap="1" wp14:anchorId="02BE4377" wp14:editId="6656014B">
                        <wp:simplePos x="0" y="0"/>
                        <wp:positionH relativeFrom="column">
                          <wp:posOffset>2540</wp:posOffset>
                        </wp:positionH>
                        <wp:positionV relativeFrom="paragraph">
                          <wp:posOffset>1299210</wp:posOffset>
                        </wp:positionV>
                        <wp:extent cx="1016000" cy="14224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百合子.jpg"/>
                                <pic:cNvPicPr/>
                              </pic:nvPicPr>
                              <pic:blipFill>
                                <a:blip r:embed="rId7">
                                  <a:extLst>
                                    <a:ext uri="{28A0092B-C50C-407E-A947-70E740481C1C}">
                                      <a14:useLocalDpi xmlns:a14="http://schemas.microsoft.com/office/drawing/2010/main" val="0"/>
                                    </a:ext>
                                  </a:extLst>
                                </a:blip>
                                <a:stretch>
                                  <a:fillRect/>
                                </a:stretch>
                              </pic:blipFill>
                              <pic:spPr>
                                <a:xfrm>
                                  <a:off x="0" y="0"/>
                                  <a:ext cx="1016000" cy="1422400"/>
                                </a:xfrm>
                                <a:prstGeom prst="rect">
                                  <a:avLst/>
                                </a:prstGeom>
                              </pic:spPr>
                            </pic:pic>
                          </a:graphicData>
                        </a:graphic>
                      </wp:anchor>
                    </w:drawing>
                  </w:r>
                </w:p>
                <w:p w14:paraId="7F1453C2" w14:textId="77777777" w:rsidR="00764363" w:rsidRDefault="00764363" w:rsidP="00AA4AA4">
                  <w:pPr>
                    <w:autoSpaceDE w:val="0"/>
                    <w:autoSpaceDN w:val="0"/>
                    <w:adjustRightInd w:val="0"/>
                  </w:pPr>
                  <w:r>
                    <w:rPr>
                      <w:rFonts w:hint="eastAsia"/>
                      <w:b/>
                      <w:bCs/>
                      <w:sz w:val="24"/>
                    </w:rPr>
                    <w:t>山本百合子</w:t>
                  </w:r>
                  <w:r w:rsidRPr="00504066">
                    <w:rPr>
                      <w:rFonts w:ascii="ＭＳ 明朝" w:cs="ＭＳ 明朝" w:hint="eastAsia"/>
                      <w:kern w:val="0"/>
                      <w:sz w:val="22"/>
                      <w:szCs w:val="21"/>
                      <w:lang w:val="ja"/>
                    </w:rPr>
                    <w:t>（</w:t>
                  </w:r>
                  <w:r>
                    <w:rPr>
                      <w:rFonts w:ascii="ＭＳ 明朝" w:cs="ＭＳ 明朝" w:hint="eastAsia"/>
                      <w:kern w:val="0"/>
                      <w:sz w:val="22"/>
                      <w:szCs w:val="21"/>
                      <w:lang w:val="ja"/>
                    </w:rPr>
                    <w:t>やまもとゆりこ</w:t>
                  </w:r>
                  <w:r w:rsidRPr="00504066">
                    <w:rPr>
                      <w:rFonts w:ascii="ＭＳ 明朝" w:cs="ＭＳ 明朝" w:hint="eastAsia"/>
                      <w:kern w:val="0"/>
                      <w:szCs w:val="21"/>
                      <w:lang w:val="ja"/>
                    </w:rPr>
                    <w:t xml:space="preserve">）　　　</w:t>
                  </w:r>
                </w:p>
                <w:p w14:paraId="49DE2A05" w14:textId="77777777" w:rsidR="00764363" w:rsidRDefault="00764363" w:rsidP="00AA4AA4">
                  <w:r>
                    <w:rPr>
                      <w:rFonts w:hint="eastAsia"/>
                    </w:rPr>
                    <w:t>北里大学薬学部卒。聖マリアンナ医科大学卒。皮膚科専門医。アントロポゾフィー認定医。</w:t>
                  </w:r>
                  <w:r>
                    <w:rPr>
                      <w:rFonts w:hint="eastAsia"/>
                    </w:rPr>
                    <w:t>1991</w:t>
                  </w:r>
                  <w:r>
                    <w:rPr>
                      <w:rFonts w:hint="eastAsia"/>
                    </w:rPr>
                    <w:t>年より医療法人社団山本記念会山本記念病院理事長として地域医療に貢献するとともに、</w:t>
                  </w:r>
                  <w:r>
                    <w:rPr>
                      <w:rFonts w:hint="eastAsia"/>
                    </w:rPr>
                    <w:t>2015</w:t>
                  </w:r>
                  <w:r>
                    <w:rPr>
                      <w:rFonts w:hint="eastAsia"/>
                    </w:rPr>
                    <w:t>年</w:t>
                  </w:r>
                  <w:r>
                    <w:rPr>
                      <w:rFonts w:hint="eastAsia"/>
                    </w:rPr>
                    <w:t>4</w:t>
                  </w:r>
                  <w:r>
                    <w:rPr>
                      <w:rFonts w:hint="eastAsia"/>
                    </w:rPr>
                    <w:t>月日本初のアントロポゾフィー認定医療施設すみれが丘ひだまりクリニックを開設。アントロポゾフィー医療の実践に取り組んでいる。</w:t>
                  </w:r>
                </w:p>
              </w:tc>
            </w:tr>
          </w:tbl>
          <w:p w14:paraId="4D409915" w14:textId="77777777" w:rsidR="00764363" w:rsidRPr="00056646" w:rsidRDefault="00764363" w:rsidP="00AA4AA4">
            <w:pPr>
              <w:ind w:firstLineChars="100" w:firstLine="210"/>
              <w:rPr>
                <w:rFonts w:ascii="ＭＳ 明朝" w:hAnsi="ＭＳ 明朝"/>
                <w:lang w:eastAsia="ja"/>
              </w:rPr>
            </w:pPr>
          </w:p>
        </w:tc>
        <w:tc>
          <w:tcPr>
            <w:tcW w:w="4110" w:type="dxa"/>
            <w:shd w:val="clear" w:color="auto" w:fill="auto"/>
          </w:tcPr>
          <w:p w14:paraId="423DA58D" w14:textId="77777777" w:rsidR="00764363" w:rsidRDefault="00764363" w:rsidP="00AA4AA4">
            <w:pPr>
              <w:rPr>
                <w:rFonts w:ascii="ＭＳ 明朝" w:hAnsi="ＭＳ 明朝"/>
                <w:b/>
              </w:rPr>
            </w:pPr>
          </w:p>
          <w:p w14:paraId="5204F3C7" w14:textId="77777777" w:rsidR="00764363" w:rsidRDefault="00764363" w:rsidP="00AA4AA4">
            <w:pPr>
              <w:rPr>
                <w:rFonts w:ascii="ＭＳ 明朝" w:hAnsi="ＭＳ 明朝"/>
                <w:b/>
              </w:rPr>
            </w:pPr>
            <w:r>
              <w:rPr>
                <w:rFonts w:ascii="ＭＳ 明朝" w:hAnsi="ＭＳ 明朝" w:hint="eastAsia"/>
                <w:b/>
              </w:rPr>
              <w:t>触覚を通じて天秤座を感じる芸術体験</w:t>
            </w:r>
          </w:p>
          <w:p w14:paraId="2309062A" w14:textId="77777777" w:rsidR="00764363" w:rsidRDefault="00764363" w:rsidP="00AA4AA4">
            <w:pPr>
              <w:rPr>
                <w:rFonts w:ascii="ＭＳ 明朝" w:hAnsi="ＭＳ 明朝"/>
                <w:b/>
              </w:rPr>
            </w:pPr>
            <w:r w:rsidRPr="00B12057">
              <w:rPr>
                <w:rFonts w:ascii="ＭＳ 明朝" w:hAnsi="ＭＳ 明朝" w:hint="eastAsia"/>
                <w:b/>
              </w:rPr>
              <w:t>13:30～1</w:t>
            </w:r>
            <w:r>
              <w:rPr>
                <w:rFonts w:ascii="ＭＳ 明朝" w:hAnsi="ＭＳ 明朝" w:hint="eastAsia"/>
                <w:b/>
              </w:rPr>
              <w:t>4</w:t>
            </w:r>
            <w:r w:rsidRPr="00B12057">
              <w:rPr>
                <w:rFonts w:ascii="ＭＳ 明朝" w:hAnsi="ＭＳ 明朝" w:hint="eastAsia"/>
                <w:b/>
              </w:rPr>
              <w:t>:</w:t>
            </w:r>
            <w:r>
              <w:rPr>
                <w:rFonts w:ascii="ＭＳ 明朝" w:hAnsi="ＭＳ 明朝" w:hint="eastAsia"/>
                <w:b/>
              </w:rPr>
              <w:t>3</w:t>
            </w:r>
            <w:r w:rsidRPr="00B12057">
              <w:rPr>
                <w:rFonts w:ascii="ＭＳ 明朝" w:hAnsi="ＭＳ 明朝" w:hint="eastAsia"/>
                <w:b/>
              </w:rPr>
              <w:t>0</w:t>
            </w:r>
          </w:p>
          <w:p w14:paraId="2C3E502D" w14:textId="5A3ED62A" w:rsidR="00764363" w:rsidRDefault="00C8561B" w:rsidP="00AA4AA4">
            <w:pPr>
              <w:rPr>
                <w:rFonts w:ascii="ＭＳ 明朝" w:hAnsi="ＭＳ 明朝"/>
              </w:rPr>
            </w:pPr>
            <w:r>
              <w:rPr>
                <w:rFonts w:ascii="ＭＳ 明朝" w:hAnsi="ＭＳ 明朝" w:hint="eastAsia"/>
                <w:b/>
              </w:rPr>
              <w:t>中村朱希</w:t>
            </w:r>
            <w:r w:rsidR="004176A6">
              <w:rPr>
                <w:rFonts w:ascii="ＭＳ 明朝" w:hAnsi="ＭＳ 明朝" w:hint="eastAsia"/>
                <w:b/>
              </w:rPr>
              <w:t xml:space="preserve">　他</w:t>
            </w:r>
            <w:r w:rsidR="00764363">
              <w:rPr>
                <w:rFonts w:ascii="ＭＳ 明朝" w:hAnsi="ＭＳ 明朝" w:hint="eastAsia"/>
                <w:b/>
              </w:rPr>
              <w:t>（</w:t>
            </w:r>
            <w:r w:rsidR="00764363" w:rsidRPr="00795E7B">
              <w:rPr>
                <w:rFonts w:ascii="ＭＳ 明朝" w:hAnsi="ＭＳ 明朝" w:hint="eastAsia"/>
              </w:rPr>
              <w:t>絵画造形療法</w:t>
            </w:r>
            <w:r w:rsidR="00764363">
              <w:rPr>
                <w:rFonts w:ascii="ＭＳ 明朝" w:hAnsi="ＭＳ 明朝" w:hint="eastAsia"/>
              </w:rPr>
              <w:t>師）</w:t>
            </w:r>
          </w:p>
          <w:p w14:paraId="1F0BC4C6" w14:textId="06F471CF" w:rsidR="00C8561B" w:rsidRDefault="00C8561B" w:rsidP="00C8561B">
            <w:r>
              <w:rPr>
                <w:rFonts w:hint="eastAsia"/>
                <w:noProof/>
              </w:rPr>
              <w:drawing>
                <wp:anchor distT="0" distB="0" distL="114300" distR="114300" simplePos="0" relativeHeight="251658240" behindDoc="0" locked="0" layoutInCell="1" allowOverlap="1" wp14:anchorId="7D42F7AF" wp14:editId="41CEFE76">
                  <wp:simplePos x="0" y="0"/>
                  <wp:positionH relativeFrom="column">
                    <wp:posOffset>1477010</wp:posOffset>
                  </wp:positionH>
                  <wp:positionV relativeFrom="paragraph">
                    <wp:posOffset>1377950</wp:posOffset>
                  </wp:positionV>
                  <wp:extent cx="895985" cy="6096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粘土１x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6096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アントロポゾフィーの</w:t>
            </w:r>
            <w:r w:rsidRPr="00795E7B">
              <w:rPr>
                <w:rFonts w:ascii="ＭＳ 明朝" w:hAnsi="ＭＳ 明朝" w:hint="eastAsia"/>
              </w:rPr>
              <w:t>絵画造形療法</w:t>
            </w:r>
            <w:r>
              <w:rPr>
                <w:rFonts w:ascii="ＭＳ 明朝" w:hAnsi="ＭＳ 明朝" w:hint="eastAsia"/>
              </w:rPr>
              <w:t>は、</w:t>
            </w:r>
            <w:r>
              <w:rPr>
                <w:rFonts w:hint="eastAsia"/>
              </w:rPr>
              <w:t>水彩画や木炭画、フォルメン線描、粘土造形といった手法を用いて、自己治癒力を刺激し、心身の不調を改善していきます。特に粘土で様々な形を作りあげる作業を通じて、形をつくる主体（天秤座）の気持ちを味わい、皮膚のもっている触覚を感じてみましょう。</w:t>
            </w:r>
          </w:p>
          <w:p w14:paraId="0D4B2B55" w14:textId="1D148DAB" w:rsidR="00764363" w:rsidRDefault="00764363" w:rsidP="00AA4AA4">
            <w:pPr>
              <w:rPr>
                <w:rFonts w:ascii="ＭＳ 明朝" w:hAnsi="ＭＳ 明朝"/>
                <w:b/>
              </w:rPr>
            </w:pPr>
            <w:r>
              <w:rPr>
                <w:rFonts w:ascii="ＭＳ 明朝" w:hAnsi="ＭＳ 明朝" w:hint="eastAsia"/>
                <w:b/>
              </w:rPr>
              <w:t>アインライブング</w:t>
            </w:r>
            <w:r>
              <w:rPr>
                <w:rFonts w:ascii="ＭＳ 明朝" w:hAnsi="ＭＳ 明朝"/>
                <w:b/>
              </w:rPr>
              <w:t xml:space="preserve">　</w:t>
            </w:r>
            <w:r w:rsidRPr="00B12057">
              <w:rPr>
                <w:rFonts w:ascii="ＭＳ 明朝" w:hAnsi="ＭＳ 明朝" w:hint="eastAsia"/>
                <w:b/>
              </w:rPr>
              <w:t>1</w:t>
            </w:r>
            <w:r>
              <w:rPr>
                <w:rFonts w:ascii="ＭＳ 明朝" w:hAnsi="ＭＳ 明朝" w:hint="eastAsia"/>
                <w:b/>
              </w:rPr>
              <w:t>5</w:t>
            </w:r>
            <w:r w:rsidRPr="00B12057">
              <w:rPr>
                <w:rFonts w:ascii="ＭＳ 明朝" w:hAnsi="ＭＳ 明朝" w:hint="eastAsia"/>
                <w:b/>
              </w:rPr>
              <w:t>:</w:t>
            </w:r>
            <w:r>
              <w:rPr>
                <w:rFonts w:ascii="ＭＳ 明朝" w:hAnsi="ＭＳ 明朝" w:hint="eastAsia"/>
                <w:b/>
              </w:rPr>
              <w:t>0</w:t>
            </w:r>
            <w:r w:rsidRPr="00B12057">
              <w:rPr>
                <w:rFonts w:ascii="ＭＳ 明朝" w:hAnsi="ＭＳ 明朝" w:hint="eastAsia"/>
                <w:b/>
              </w:rPr>
              <w:t>0～16:00</w:t>
            </w:r>
          </w:p>
          <w:p w14:paraId="17CA2576" w14:textId="05952501" w:rsidR="00764363" w:rsidRPr="002972CD" w:rsidRDefault="00764363" w:rsidP="00AA4AA4">
            <w:pPr>
              <w:rPr>
                <w:rFonts w:ascii="ＭＳ 明朝" w:hAnsi="ＭＳ 明朝"/>
              </w:rPr>
            </w:pPr>
            <w:r>
              <w:rPr>
                <w:rFonts w:ascii="ＭＳ 明朝" w:hAnsi="ＭＳ 明朝" w:hint="eastAsia"/>
              </w:rPr>
              <w:t>鶴田史枝（ｱﾝﾄﾛﾎﾟｿﾞﾌｨｰ認定看護師）</w:t>
            </w:r>
          </w:p>
          <w:p w14:paraId="165FDBDD" w14:textId="78D475AE" w:rsidR="00B5032B" w:rsidRDefault="00DF71D7" w:rsidP="00DF71D7">
            <w:r>
              <w:rPr>
                <w:rFonts w:hint="eastAsia"/>
                <w:noProof/>
              </w:rPr>
              <w:drawing>
                <wp:anchor distT="0" distB="0" distL="114300" distR="114300" simplePos="0" relativeHeight="251659264" behindDoc="0" locked="0" layoutInCell="1" allowOverlap="1" wp14:anchorId="7511F539" wp14:editId="60DD94A8">
                  <wp:simplePos x="0" y="0"/>
                  <wp:positionH relativeFrom="column">
                    <wp:posOffset>1457960</wp:posOffset>
                  </wp:positionH>
                  <wp:positionV relativeFrom="paragraph">
                    <wp:posOffset>1873250</wp:posOffset>
                  </wp:positionV>
                  <wp:extent cx="895350" cy="5905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アインライブン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590550"/>
                          </a:xfrm>
                          <a:prstGeom prst="rect">
                            <a:avLst/>
                          </a:prstGeom>
                        </pic:spPr>
                      </pic:pic>
                    </a:graphicData>
                  </a:graphic>
                  <wp14:sizeRelH relativeFrom="margin">
                    <wp14:pctWidth>0</wp14:pctWidth>
                  </wp14:sizeRelH>
                  <wp14:sizeRelV relativeFrom="margin">
                    <wp14:pctHeight>0</wp14:pctHeight>
                  </wp14:sizeRelV>
                </wp:anchor>
              </w:drawing>
            </w:r>
            <w:r w:rsidR="00B5032B">
              <w:rPr>
                <w:rFonts w:hint="eastAsia"/>
              </w:rPr>
              <w:t>皮膚の表面を優しくなでるようにしてオイルや軟膏を塗っていくアインライブング</w:t>
            </w:r>
            <w:r>
              <w:rPr>
                <w:rFonts w:hint="eastAsia"/>
              </w:rPr>
              <w:t>（＝</w:t>
            </w:r>
            <w:r w:rsidRPr="00BA5596">
              <w:rPr>
                <w:rFonts w:hint="eastAsia"/>
              </w:rPr>
              <w:t>ドイツ語で「撫でること、さすること</w:t>
            </w:r>
            <w:r>
              <w:rPr>
                <w:rFonts w:hint="eastAsia"/>
              </w:rPr>
              <w:t>」）</w:t>
            </w:r>
            <w:r w:rsidR="00B5032B">
              <w:rPr>
                <w:rFonts w:hint="eastAsia"/>
              </w:rPr>
              <w:t>では、施術者の温かい手とゆっくりとしたリズムが心身に休息をもたらします。レムニスカート、円、螺旋など</w:t>
            </w:r>
            <w:r w:rsidR="00B5032B" w:rsidRPr="00BA5596">
              <w:rPr>
                <w:rFonts w:hint="eastAsia"/>
              </w:rPr>
              <w:t>幾何学的な手の動き</w:t>
            </w:r>
            <w:r w:rsidR="00B5032B">
              <w:rPr>
                <w:rFonts w:hint="eastAsia"/>
              </w:rPr>
              <w:t>の助けを借り</w:t>
            </w:r>
            <w:r w:rsidR="00B5032B" w:rsidRPr="00BA5596">
              <w:rPr>
                <w:rFonts w:hint="eastAsia"/>
              </w:rPr>
              <w:t>、宇宙と地球のリズムをとおして水や大気</w:t>
            </w:r>
            <w:r w:rsidR="00B5032B">
              <w:rPr>
                <w:rFonts w:hint="eastAsia"/>
              </w:rPr>
              <w:t>のフォルムを感じながら、自分自身の内側に静かに意識を向けてみましょう。</w:t>
            </w:r>
          </w:p>
          <w:p w14:paraId="7FD9D011" w14:textId="37349F6A" w:rsidR="00764363" w:rsidRPr="00B5032B" w:rsidRDefault="00764363" w:rsidP="00764363">
            <w:pPr>
              <w:rPr>
                <w:rFonts w:ascii="ＭＳ 明朝" w:hAnsi="ＭＳ 明朝"/>
                <w:lang w:eastAsia="ja"/>
              </w:rPr>
            </w:pPr>
          </w:p>
        </w:tc>
      </w:tr>
    </w:tbl>
    <w:p w14:paraId="68A40844" w14:textId="77777777" w:rsidR="003B1234" w:rsidRDefault="003B1234" w:rsidP="003B1234">
      <w:pPr>
        <w:ind w:firstLineChars="398" w:firstLine="1378"/>
        <w:rPr>
          <w:rFonts w:ascii="ＭＳ 明朝" w:hAnsi="ＭＳ 明朝"/>
          <w:b/>
          <w:bCs/>
          <w:sz w:val="32"/>
        </w:rPr>
      </w:pPr>
    </w:p>
    <w:p w14:paraId="1CB0A2EC" w14:textId="77777777" w:rsidR="00764363" w:rsidRDefault="00764363" w:rsidP="003B1234">
      <w:pPr>
        <w:ind w:firstLineChars="398" w:firstLine="1378"/>
        <w:rPr>
          <w:rFonts w:ascii="ＭＳ 明朝" w:hAnsi="ＭＳ 明朝"/>
          <w:b/>
          <w:bCs/>
          <w:sz w:val="32"/>
        </w:rPr>
      </w:pPr>
      <w:r>
        <w:rPr>
          <w:rFonts w:ascii="ＭＳ 明朝" w:hAnsi="ＭＳ 明朝"/>
          <w:b/>
          <w:bCs/>
          <w:sz w:val="32"/>
        </w:rPr>
        <w:lastRenderedPageBreak/>
        <w:t>201</w:t>
      </w:r>
      <w:r>
        <w:rPr>
          <w:rFonts w:ascii="ＭＳ 明朝" w:hAnsi="ＭＳ 明朝" w:hint="eastAsia"/>
          <w:b/>
          <w:bCs/>
          <w:sz w:val="32"/>
        </w:rPr>
        <w:t>7年10</w:t>
      </w:r>
      <w:r>
        <w:rPr>
          <w:rFonts w:ascii="ＭＳ 明朝" w:hAnsi="ＭＳ 明朝"/>
          <w:b/>
          <w:bCs/>
          <w:sz w:val="32"/>
        </w:rPr>
        <w:t>月</w:t>
      </w:r>
      <w:r>
        <w:rPr>
          <w:rFonts w:ascii="ＭＳ 明朝" w:hAnsi="ＭＳ 明朝" w:hint="eastAsia"/>
          <w:b/>
          <w:bCs/>
          <w:sz w:val="32"/>
        </w:rPr>
        <w:t>22</w:t>
      </w:r>
      <w:r>
        <w:rPr>
          <w:rFonts w:ascii="ＭＳ 明朝" w:hAnsi="ＭＳ 明朝"/>
          <w:b/>
          <w:bCs/>
          <w:sz w:val="32"/>
        </w:rPr>
        <w:t>日（</w:t>
      </w:r>
      <w:r>
        <w:rPr>
          <w:rFonts w:ascii="ＭＳ 明朝" w:hAnsi="ＭＳ 明朝" w:hint="eastAsia"/>
          <w:b/>
          <w:bCs/>
          <w:sz w:val="32"/>
        </w:rPr>
        <w:t>日</w:t>
      </w:r>
      <w:r>
        <w:rPr>
          <w:rFonts w:ascii="ＭＳ 明朝" w:hAnsi="ＭＳ 明朝"/>
          <w:b/>
          <w:bCs/>
          <w:sz w:val="32"/>
        </w:rPr>
        <w:t>）1</w:t>
      </w:r>
      <w:r>
        <w:rPr>
          <w:rFonts w:ascii="ＭＳ 明朝" w:hAnsi="ＭＳ 明朝" w:hint="eastAsia"/>
          <w:b/>
          <w:bCs/>
          <w:sz w:val="32"/>
        </w:rPr>
        <w:t>0</w:t>
      </w:r>
      <w:r>
        <w:rPr>
          <w:rFonts w:ascii="ＭＳ 明朝" w:hAnsi="ＭＳ 明朝"/>
          <w:b/>
          <w:bCs/>
          <w:sz w:val="32"/>
        </w:rPr>
        <w:t>:</w:t>
      </w:r>
      <w:r>
        <w:rPr>
          <w:rFonts w:ascii="ＭＳ 明朝" w:hAnsi="ＭＳ 明朝" w:hint="eastAsia"/>
          <w:b/>
          <w:bCs/>
          <w:sz w:val="32"/>
        </w:rPr>
        <w:t>0</w:t>
      </w:r>
      <w:r>
        <w:rPr>
          <w:rFonts w:ascii="ＭＳ 明朝" w:hAnsi="ＭＳ 明朝"/>
          <w:b/>
          <w:bCs/>
          <w:sz w:val="32"/>
        </w:rPr>
        <w:t>0～1</w:t>
      </w:r>
      <w:r>
        <w:rPr>
          <w:rFonts w:ascii="ＭＳ 明朝" w:hAnsi="ＭＳ 明朝" w:hint="eastAsia"/>
          <w:b/>
          <w:bCs/>
          <w:sz w:val="32"/>
        </w:rPr>
        <w:t>6</w:t>
      </w:r>
      <w:r>
        <w:rPr>
          <w:rFonts w:ascii="ＭＳ 明朝" w:hAnsi="ＭＳ 明朝"/>
          <w:b/>
          <w:bCs/>
          <w:sz w:val="32"/>
        </w:rPr>
        <w:t>:</w:t>
      </w:r>
      <w:r>
        <w:rPr>
          <w:rFonts w:ascii="ＭＳ 明朝" w:hAnsi="ＭＳ 明朝" w:hint="eastAsia"/>
          <w:b/>
          <w:bCs/>
          <w:sz w:val="32"/>
        </w:rPr>
        <w:t>0</w:t>
      </w:r>
      <w:r>
        <w:rPr>
          <w:rFonts w:ascii="ＭＳ 明朝" w:hAnsi="ＭＳ 明朝"/>
          <w:b/>
          <w:bCs/>
          <w:sz w:val="32"/>
        </w:rPr>
        <w:t>0</w:t>
      </w:r>
      <w:r>
        <w:rPr>
          <w:rFonts w:ascii="ＭＳ 明朝" w:hAnsi="ＭＳ 明朝" w:hint="eastAsia"/>
          <w:b/>
          <w:bCs/>
          <w:sz w:val="32"/>
        </w:rPr>
        <w:t xml:space="preserve">　 </w:t>
      </w:r>
    </w:p>
    <w:p w14:paraId="3F66F986" w14:textId="77777777" w:rsidR="00764363" w:rsidRDefault="00764363" w:rsidP="003B1234">
      <w:pPr>
        <w:ind w:firstLineChars="650" w:firstLine="1547"/>
        <w:rPr>
          <w:rFonts w:ascii="ＭＳ 明朝" w:hAnsi="Times New Roman"/>
          <w:b/>
          <w:bCs/>
          <w:kern w:val="0"/>
          <w:sz w:val="22"/>
          <w:szCs w:val="20"/>
        </w:rPr>
      </w:pPr>
      <w:r>
        <w:rPr>
          <w:rFonts w:ascii="ＭＳ 明朝" w:hAnsi="Times New Roman" w:hint="eastAsia"/>
          <w:b/>
          <w:bCs/>
          <w:kern w:val="0"/>
          <w:sz w:val="22"/>
          <w:szCs w:val="20"/>
        </w:rPr>
        <w:t xml:space="preserve">10:00～12:00　お話と質疑応答　山本百合子　</w:t>
      </w:r>
    </w:p>
    <w:p w14:paraId="16330B15" w14:textId="77777777" w:rsidR="007E5E54" w:rsidRDefault="00764363" w:rsidP="007E5E54">
      <w:pPr>
        <w:rPr>
          <w:rFonts w:ascii="ＭＳ 明朝" w:hAnsi="ＭＳ 明朝"/>
          <w:b/>
        </w:rPr>
      </w:pPr>
      <w:r>
        <w:rPr>
          <w:rFonts w:ascii="ＭＳ 明朝" w:hAnsi="Times New Roman" w:hint="eastAsia"/>
          <w:b/>
          <w:bCs/>
          <w:kern w:val="0"/>
          <w:sz w:val="22"/>
          <w:szCs w:val="20"/>
        </w:rPr>
        <w:t xml:space="preserve">　　　　　　 13:30～14:30　</w:t>
      </w:r>
      <w:r w:rsidR="007E5E54">
        <w:rPr>
          <w:rFonts w:ascii="ＭＳ 明朝" w:hAnsi="ＭＳ 明朝" w:hint="eastAsia"/>
          <w:b/>
        </w:rPr>
        <w:t>触覚を通じて天秤座を感じる芸術体験</w:t>
      </w:r>
    </w:p>
    <w:p w14:paraId="6C7F4F96" w14:textId="49B74085" w:rsidR="00764363" w:rsidRDefault="00764363" w:rsidP="00764363">
      <w:pPr>
        <w:rPr>
          <w:rFonts w:ascii="ＭＳ 明朝" w:hAnsi="Times New Roman"/>
          <w:b/>
          <w:bCs/>
          <w:kern w:val="0"/>
          <w:sz w:val="22"/>
          <w:szCs w:val="20"/>
        </w:rPr>
      </w:pPr>
    </w:p>
    <w:p w14:paraId="6B1D1963" w14:textId="24E14391" w:rsidR="00764363" w:rsidRPr="00470A2E" w:rsidRDefault="00764363" w:rsidP="00764363">
      <w:pPr>
        <w:rPr>
          <w:rFonts w:ascii="ＭＳ 明朝" w:hAnsi="Times New Roman"/>
          <w:b/>
          <w:bCs/>
          <w:kern w:val="0"/>
          <w:sz w:val="22"/>
          <w:szCs w:val="20"/>
        </w:rPr>
      </w:pPr>
      <w:r>
        <w:rPr>
          <w:rFonts w:ascii="ＭＳ 明朝" w:hAnsi="Times New Roman"/>
          <w:b/>
          <w:bCs/>
          <w:kern w:val="0"/>
          <w:sz w:val="22"/>
          <w:szCs w:val="20"/>
        </w:rPr>
        <w:t xml:space="preserve">　　　　　　</w:t>
      </w:r>
      <w:r>
        <w:rPr>
          <w:rFonts w:ascii="ＭＳ 明朝" w:hAnsi="Times New Roman" w:hint="eastAsia"/>
          <w:b/>
          <w:bCs/>
          <w:kern w:val="0"/>
          <w:sz w:val="22"/>
          <w:szCs w:val="20"/>
        </w:rPr>
        <w:t xml:space="preserve"> </w:t>
      </w:r>
      <w:r>
        <w:rPr>
          <w:rFonts w:ascii="ＭＳ 明朝" w:hAnsi="Times New Roman"/>
          <w:b/>
          <w:bCs/>
          <w:kern w:val="0"/>
          <w:sz w:val="22"/>
          <w:szCs w:val="20"/>
        </w:rPr>
        <w:t>1</w:t>
      </w:r>
      <w:r>
        <w:rPr>
          <w:rFonts w:ascii="ＭＳ 明朝" w:hAnsi="Times New Roman" w:hint="eastAsia"/>
          <w:b/>
          <w:bCs/>
          <w:kern w:val="0"/>
          <w:sz w:val="22"/>
          <w:szCs w:val="20"/>
        </w:rPr>
        <w:t>5:00～1</w:t>
      </w:r>
      <w:r>
        <w:rPr>
          <w:rFonts w:ascii="ＭＳ 明朝" w:hAnsi="Times New Roman"/>
          <w:b/>
          <w:bCs/>
          <w:kern w:val="0"/>
          <w:sz w:val="22"/>
          <w:szCs w:val="20"/>
        </w:rPr>
        <w:t>6</w:t>
      </w:r>
      <w:r>
        <w:rPr>
          <w:rFonts w:ascii="ＭＳ 明朝" w:hAnsi="Times New Roman" w:hint="eastAsia"/>
          <w:b/>
          <w:bCs/>
          <w:kern w:val="0"/>
          <w:sz w:val="22"/>
          <w:szCs w:val="20"/>
        </w:rPr>
        <w:t>:00</w:t>
      </w:r>
      <w:r>
        <w:rPr>
          <w:rFonts w:ascii="ＭＳ 明朝" w:hAnsi="Times New Roman"/>
          <w:b/>
          <w:bCs/>
          <w:kern w:val="0"/>
          <w:sz w:val="22"/>
          <w:szCs w:val="20"/>
        </w:rPr>
        <w:t xml:space="preserve">　</w:t>
      </w:r>
      <w:r w:rsidR="007E5E54">
        <w:rPr>
          <w:rFonts w:ascii="ＭＳ 明朝" w:hAnsi="ＭＳ 明朝" w:hint="eastAsia"/>
          <w:b/>
        </w:rPr>
        <w:t>アインライブング</w:t>
      </w:r>
      <w:r>
        <w:rPr>
          <w:rFonts w:ascii="ＭＳ 明朝" w:hAnsi="Times New Roman"/>
          <w:b/>
          <w:bCs/>
          <w:kern w:val="0"/>
          <w:sz w:val="22"/>
          <w:szCs w:val="20"/>
        </w:rPr>
        <w:t>を体験する</w:t>
      </w:r>
      <w:r>
        <w:rPr>
          <w:rFonts w:ascii="ＭＳ 明朝" w:hAnsi="Times New Roman" w:hint="eastAsia"/>
          <w:b/>
          <w:bCs/>
          <w:kern w:val="0"/>
          <w:sz w:val="22"/>
          <w:szCs w:val="20"/>
        </w:rPr>
        <w:t xml:space="preserve">　　　</w:t>
      </w:r>
    </w:p>
    <w:p w14:paraId="5663DA62" w14:textId="77777777" w:rsidR="00764363" w:rsidRDefault="00764363" w:rsidP="00764363">
      <w:pPr>
        <w:rPr>
          <w:sz w:val="24"/>
        </w:rPr>
      </w:pPr>
      <w:r>
        <w:rPr>
          <w:rFonts w:ascii="ＭＳ 明朝" w:hAnsi="ＭＳ 明朝"/>
        </w:rPr>
        <w:t>【</w:t>
      </w:r>
      <w:r>
        <w:rPr>
          <w:rFonts w:ascii="ＭＳ 明朝" w:hAnsi="ＭＳ 明朝" w:hint="eastAsia"/>
        </w:rPr>
        <w:t>会場</w:t>
      </w:r>
      <w:r>
        <w:rPr>
          <w:rFonts w:ascii="ＭＳ 明朝" w:hAnsi="ＭＳ 明朝"/>
        </w:rPr>
        <w:t>】</w:t>
      </w:r>
      <w:r>
        <w:rPr>
          <w:rFonts w:ascii="ＭＳ 明朝" w:hAnsi="ＭＳ 明朝" w:hint="eastAsia"/>
        </w:rPr>
        <w:t xml:space="preserve">　　</w:t>
      </w:r>
      <w:r>
        <w:rPr>
          <w:rFonts w:ascii="ＭＳ 明朝" w:hAnsi="ＭＳ 明朝" w:hint="eastAsia"/>
          <w:b/>
          <w:bCs/>
        </w:rPr>
        <w:t>日能研本社ビル会議室</w:t>
      </w:r>
    </w:p>
    <w:p w14:paraId="4FBDBF56" w14:textId="77777777" w:rsidR="00764363" w:rsidRPr="00ED02FB" w:rsidRDefault="00764363" w:rsidP="00764363">
      <w:pPr>
        <w:rPr>
          <w:sz w:val="24"/>
        </w:rPr>
      </w:pPr>
      <w:r>
        <w:rPr>
          <w:rFonts w:ascii="ＭＳ 明朝" w:hAnsi="ＭＳ 明朝"/>
        </w:rPr>
        <w:t>【</w:t>
      </w:r>
      <w:r>
        <w:rPr>
          <w:rFonts w:ascii="ＭＳ 明朝" w:hAnsi="ＭＳ 明朝" w:hint="eastAsia"/>
        </w:rPr>
        <w:t>参加費</w:t>
      </w:r>
      <w:r>
        <w:rPr>
          <w:rFonts w:ascii="ＭＳ 明朝" w:hAnsi="ＭＳ 明朝"/>
        </w:rPr>
        <w:t>】</w:t>
      </w:r>
      <w:r>
        <w:rPr>
          <w:rFonts w:ascii="ＭＳ 明朝" w:hAnsi="ＭＳ 明朝" w:hint="eastAsia"/>
        </w:rPr>
        <w:t xml:space="preserve">　午前（o</w:t>
      </w:r>
      <w:r>
        <w:rPr>
          <w:rFonts w:ascii="ＭＳ 明朝" w:hAnsi="ＭＳ 明朝"/>
        </w:rPr>
        <w:t>r</w:t>
      </w:r>
      <w:r w:rsidRPr="00762B8A">
        <w:rPr>
          <w:rFonts w:hint="eastAsia"/>
          <w:szCs w:val="21"/>
        </w:rPr>
        <w:t>午後</w:t>
      </w:r>
      <w:r>
        <w:rPr>
          <w:rFonts w:hint="eastAsia"/>
          <w:szCs w:val="21"/>
        </w:rPr>
        <w:t>）</w:t>
      </w:r>
      <w:r w:rsidRPr="00762B8A">
        <w:rPr>
          <w:rFonts w:hint="eastAsia"/>
          <w:szCs w:val="21"/>
        </w:rPr>
        <w:t>の</w:t>
      </w:r>
      <w:r>
        <w:rPr>
          <w:rFonts w:hint="eastAsia"/>
          <w:szCs w:val="21"/>
        </w:rPr>
        <w:t>み</w:t>
      </w:r>
      <w:r>
        <w:rPr>
          <w:rFonts w:ascii="ＭＳ 明朝" w:hAnsi="ＭＳ 明朝" w:hint="eastAsia"/>
        </w:rPr>
        <w:t>：</w:t>
      </w:r>
      <w:r w:rsidRPr="00ED02FB">
        <w:t>一般</w:t>
      </w:r>
      <w:r>
        <w:t>4</w:t>
      </w:r>
      <w:r w:rsidRPr="00ED02FB">
        <w:t>000</w:t>
      </w:r>
      <w:r w:rsidRPr="00ED02FB">
        <w:t>円　会員</w:t>
      </w:r>
      <w:r>
        <w:t>35</w:t>
      </w:r>
      <w:r w:rsidRPr="00ED02FB">
        <w:t>00</w:t>
      </w:r>
      <w:r w:rsidRPr="00ED02FB">
        <w:t>円　学生</w:t>
      </w:r>
      <w:r w:rsidRPr="00ED02FB">
        <w:t>1</w:t>
      </w:r>
      <w:r>
        <w:t>5</w:t>
      </w:r>
      <w:r w:rsidRPr="00ED02FB">
        <w:t>00</w:t>
      </w:r>
      <w:r w:rsidRPr="00ED02FB">
        <w:t>円</w:t>
      </w:r>
      <w:r w:rsidRPr="00ED02FB">
        <w:rPr>
          <w:sz w:val="24"/>
        </w:rPr>
        <w:t xml:space="preserve">　</w:t>
      </w:r>
    </w:p>
    <w:p w14:paraId="3D622900" w14:textId="77777777" w:rsidR="00764363" w:rsidRDefault="00764363" w:rsidP="00764363">
      <w:pPr>
        <w:ind w:firstLineChars="600" w:firstLine="1260"/>
        <w:rPr>
          <w:szCs w:val="21"/>
        </w:rPr>
      </w:pPr>
      <w:r>
        <w:rPr>
          <w:szCs w:val="21"/>
        </w:rPr>
        <w:t>1</w:t>
      </w:r>
      <w:r>
        <w:rPr>
          <w:szCs w:val="21"/>
        </w:rPr>
        <w:t xml:space="preserve">日通し　　　　</w:t>
      </w:r>
      <w:r>
        <w:rPr>
          <w:rFonts w:hint="eastAsia"/>
          <w:szCs w:val="21"/>
        </w:rPr>
        <w:t xml:space="preserve"> </w:t>
      </w:r>
      <w:r>
        <w:rPr>
          <w:rFonts w:hint="eastAsia"/>
          <w:szCs w:val="21"/>
        </w:rPr>
        <w:t>：一般</w:t>
      </w:r>
      <w:r>
        <w:rPr>
          <w:rFonts w:hint="eastAsia"/>
          <w:szCs w:val="21"/>
        </w:rPr>
        <w:t>7000</w:t>
      </w:r>
      <w:r>
        <w:rPr>
          <w:rFonts w:hint="eastAsia"/>
          <w:szCs w:val="21"/>
        </w:rPr>
        <w:t>円　会員</w:t>
      </w:r>
      <w:r>
        <w:t>60</w:t>
      </w:r>
      <w:r w:rsidRPr="00ED02FB">
        <w:t>00</w:t>
      </w:r>
      <w:r w:rsidRPr="00ED02FB">
        <w:t>円　学生</w:t>
      </w:r>
      <w:r>
        <w:t>2</w:t>
      </w:r>
      <w:r w:rsidRPr="00ED02FB">
        <w:t>000</w:t>
      </w:r>
      <w:r w:rsidRPr="00ED02FB">
        <w:t>円</w:t>
      </w:r>
    </w:p>
    <w:p w14:paraId="79CBA7E8" w14:textId="77777777" w:rsidR="00764363" w:rsidRDefault="00764363" w:rsidP="00764363">
      <w:pPr>
        <w:rPr>
          <w:rFonts w:ascii="ＭＳ 明朝" w:hAnsi="ＭＳ 明朝"/>
        </w:rPr>
      </w:pPr>
      <w:r>
        <w:rPr>
          <w:rFonts w:ascii="ＭＳ 明朝" w:hAnsi="ＭＳ 明朝"/>
        </w:rPr>
        <w:t>【</w:t>
      </w:r>
      <w:r>
        <w:rPr>
          <w:rFonts w:ascii="ＭＳ 明朝" w:hAnsi="ＭＳ 明朝" w:hint="eastAsia"/>
        </w:rPr>
        <w:t>定員</w:t>
      </w:r>
      <w:r>
        <w:rPr>
          <w:rFonts w:ascii="ＭＳ 明朝" w:hAnsi="ＭＳ 明朝"/>
        </w:rPr>
        <w:t>】</w:t>
      </w:r>
      <w:r>
        <w:rPr>
          <w:rFonts w:ascii="ＭＳ 明朝" w:hAnsi="ＭＳ 明朝" w:hint="eastAsia"/>
        </w:rPr>
        <w:t xml:space="preserve">　　100名　（申込先着順）　</w:t>
      </w:r>
    </w:p>
    <w:p w14:paraId="14F5775B" w14:textId="77777777" w:rsidR="00764363" w:rsidRDefault="00764363" w:rsidP="00764363">
      <w:pPr>
        <w:ind w:left="1260" w:hangingChars="600" w:hanging="1260"/>
        <w:rPr>
          <w:rFonts w:ascii="ＭＳ 明朝" w:hAnsi="ＭＳ 明朝"/>
        </w:rPr>
      </w:pPr>
      <w:r>
        <w:rPr>
          <w:rFonts w:ascii="ＭＳ 明朝" w:hAnsi="ＭＳ 明朝"/>
        </w:rPr>
        <w:t>【</w:t>
      </w:r>
      <w:r>
        <w:rPr>
          <w:rFonts w:ascii="ＭＳ 明朝" w:hAnsi="ＭＳ 明朝" w:hint="eastAsia"/>
        </w:rPr>
        <w:t>申込</w:t>
      </w:r>
      <w:r>
        <w:rPr>
          <w:rFonts w:ascii="ＭＳ 明朝" w:hAnsi="ＭＳ 明朝"/>
        </w:rPr>
        <w:t>】</w:t>
      </w:r>
      <w:r>
        <w:rPr>
          <w:rFonts w:ascii="ＭＳ 明朝" w:hAnsi="ＭＳ 明朝" w:hint="eastAsia"/>
        </w:rPr>
        <w:t xml:space="preserve">　　住所・氏名・電話番号・種別（一般</w:t>
      </w:r>
      <w:r w:rsidRPr="00AC2AD2">
        <w:rPr>
          <w:rFonts w:ascii="ＭＳ 明朝" w:hAnsi="ＭＳ 明朝" w:hint="eastAsia"/>
        </w:rPr>
        <w:t xml:space="preserve">／会員／学生）記載の上、日本アントロポゾフィー医学の医師会事務局まで、間違いを避けるためできるだけメールかFAXにてお申し込みください。いずれの方法も難しい方のみ電話でお受けいたします。 </w:t>
      </w:r>
      <w:r>
        <w:rPr>
          <w:rFonts w:ascii="ＭＳ 明朝" w:hAnsi="ＭＳ 明朝" w:hint="eastAsia"/>
        </w:rPr>
        <w:t>折り返しご案内致します。</w:t>
      </w:r>
    </w:p>
    <w:p w14:paraId="27F08C24" w14:textId="77777777" w:rsidR="00764363" w:rsidRDefault="00764363" w:rsidP="00764363">
      <w:pPr>
        <w:rPr>
          <w:rFonts w:ascii="ＭＳ 明朝" w:hAnsi="ＭＳ 明朝"/>
        </w:rPr>
      </w:pPr>
      <w:r>
        <w:rPr>
          <w:rFonts w:ascii="ＭＳ 明朝" w:hAnsi="ＭＳ 明朝"/>
        </w:rPr>
        <w:t>【</w:t>
      </w:r>
      <w:r>
        <w:rPr>
          <w:rFonts w:ascii="ＭＳ 明朝" w:hAnsi="ＭＳ 明朝" w:hint="eastAsia"/>
        </w:rPr>
        <w:t>主催</w:t>
      </w:r>
      <w:r>
        <w:rPr>
          <w:rFonts w:ascii="ＭＳ 明朝" w:hAnsi="ＭＳ 明朝"/>
        </w:rPr>
        <w:t>】</w:t>
      </w:r>
      <w:r>
        <w:rPr>
          <w:rFonts w:ascii="ＭＳ 明朝" w:hAnsi="ＭＳ 明朝" w:hint="eastAsia"/>
        </w:rPr>
        <w:t xml:space="preserve">　　一般社団法人日本アントロポゾフィー医学の医師会</w:t>
      </w:r>
    </w:p>
    <w:p w14:paraId="523D0FC1" w14:textId="77777777" w:rsidR="00764363" w:rsidRPr="00EF3FEC" w:rsidRDefault="00764363" w:rsidP="00764363">
      <w:pPr>
        <w:rPr>
          <w:rFonts w:ascii="ＭＳ 明朝" w:hAnsi="ＭＳ 明朝"/>
        </w:rPr>
      </w:pPr>
      <w:r>
        <w:rPr>
          <w:rFonts w:ascii="ＭＳ 明朝" w:hAnsi="ＭＳ 明朝" w:hint="eastAsia"/>
        </w:rPr>
        <w:t>【後援】　　ア</w:t>
      </w:r>
      <w:r w:rsidRPr="00EF3FEC">
        <w:rPr>
          <w:rFonts w:ascii="ＭＳ 明朝" w:hAnsi="ＭＳ 明朝" w:hint="eastAsia"/>
        </w:rPr>
        <w:t>ントロポゾフィー看護を学ぶ看護職の会</w:t>
      </w:r>
      <w:r>
        <w:rPr>
          <w:rFonts w:ascii="ＭＳ 明朝" w:hAnsi="ＭＳ 明朝" w:hint="eastAsia"/>
        </w:rPr>
        <w:t>、日</w:t>
      </w:r>
      <w:r w:rsidRPr="00EF3FEC">
        <w:rPr>
          <w:rFonts w:ascii="ＭＳ 明朝" w:hAnsi="ＭＳ 明朝" w:hint="eastAsia"/>
        </w:rPr>
        <w:t>本オイリュトミー療法士協会</w:t>
      </w:r>
      <w:r>
        <w:rPr>
          <w:rFonts w:ascii="ＭＳ 明朝" w:hAnsi="ＭＳ 明朝" w:hint="eastAsia"/>
        </w:rPr>
        <w:t>、</w:t>
      </w:r>
    </w:p>
    <w:p w14:paraId="0B922E51" w14:textId="77777777" w:rsidR="00764363" w:rsidRDefault="00764363" w:rsidP="00764363">
      <w:pPr>
        <w:rPr>
          <w:rFonts w:ascii="ＭＳ 明朝" w:hAnsi="ＭＳ 明朝"/>
        </w:rPr>
      </w:pPr>
      <w:r>
        <w:rPr>
          <w:rFonts w:ascii="ＭＳ 明朝" w:hAnsi="ＭＳ 明朝" w:hint="eastAsia"/>
        </w:rPr>
        <w:t xml:space="preserve">　　　　　　</w:t>
      </w:r>
      <w:r w:rsidRPr="00EF3FEC">
        <w:rPr>
          <w:rFonts w:ascii="ＭＳ 明朝" w:hAnsi="ＭＳ 明朝" w:hint="eastAsia"/>
        </w:rPr>
        <w:t>アントロポゾフィーに基づく薬剤師協会</w:t>
      </w:r>
      <w:r>
        <w:rPr>
          <w:rFonts w:ascii="ＭＳ 明朝" w:hAnsi="ＭＳ 明朝" w:hint="eastAsia"/>
        </w:rPr>
        <w:t>、アントロポゾフィー音楽療法士の</w:t>
      </w:r>
    </w:p>
    <w:p w14:paraId="02078CAE" w14:textId="77777777" w:rsidR="00764363" w:rsidRPr="00EF3FEC" w:rsidRDefault="00764363" w:rsidP="00764363">
      <w:pPr>
        <w:rPr>
          <w:rFonts w:ascii="ＭＳ 明朝" w:hAnsi="ＭＳ 明朝"/>
        </w:rPr>
      </w:pPr>
      <w:r>
        <w:rPr>
          <w:rFonts w:ascii="ＭＳ 明朝" w:hAnsi="ＭＳ 明朝"/>
        </w:rPr>
        <w:t xml:space="preserve">　　　　　　会</w:t>
      </w:r>
      <w:r>
        <w:rPr>
          <w:rFonts w:ascii="ＭＳ 明朝" w:hAnsi="ＭＳ 明朝" w:hint="eastAsia"/>
        </w:rPr>
        <w:t>、アントロポゾフィー医学</w:t>
      </w:r>
      <w:r w:rsidRPr="00EF3FEC">
        <w:rPr>
          <w:rFonts w:ascii="ＭＳ 明朝" w:hAnsi="ＭＳ 明朝" w:hint="eastAsia"/>
        </w:rPr>
        <w:t>に基づく絵画・造形療法士の会</w:t>
      </w:r>
    </w:p>
    <w:p w14:paraId="76ACABFA" w14:textId="77777777" w:rsidR="00764363" w:rsidRDefault="00764363" w:rsidP="00764363">
      <w:pPr>
        <w:rPr>
          <w:rFonts w:ascii="ＭＳ 明朝" w:hAnsi="ＭＳ 明朝"/>
        </w:rPr>
      </w:pPr>
      <w:r>
        <w:rPr>
          <w:rFonts w:ascii="ＭＳ 明朝" w:hAnsi="ＭＳ 明朝"/>
        </w:rPr>
        <w:t xml:space="preserve">　　　　　　</w:t>
      </w:r>
      <w:r>
        <w:rPr>
          <w:rFonts w:ascii="ＭＳ 明朝" w:hAnsi="ＭＳ 明朝" w:hint="eastAsia"/>
        </w:rPr>
        <w:t>一般社団法人日本シュタイナー幼児教育協会</w:t>
      </w:r>
    </w:p>
    <w:p w14:paraId="594E7B93" w14:textId="77777777" w:rsidR="00764363" w:rsidRDefault="00764363" w:rsidP="00764363">
      <w:pPr>
        <w:ind w:firstLineChars="100" w:firstLine="210"/>
        <w:rPr>
          <w:rFonts w:ascii="ＭＳ 明朝" w:hAnsi="ＭＳ 明朝"/>
        </w:rPr>
      </w:pPr>
      <w:r>
        <w:rPr>
          <w:rFonts w:ascii="ＭＳ 明朝" w:hAnsi="ＭＳ 明朝" w:hint="eastAsia"/>
        </w:rPr>
        <w:t xml:space="preserve">　　　　　NPO法人日本ホリスティック医学協会、教育・芸術・医療でつなぐ会</w:t>
      </w:r>
    </w:p>
    <w:p w14:paraId="32E79A95" w14:textId="77777777" w:rsidR="00764363" w:rsidRDefault="00764363" w:rsidP="00764363">
      <w:pPr>
        <w:rPr>
          <w:rFonts w:ascii="ＭＳ 明朝" w:hAnsi="ＭＳ 明朝"/>
        </w:rPr>
      </w:pPr>
      <w:r>
        <w:rPr>
          <w:rFonts w:ascii="ＭＳ 明朝" w:hAnsi="ＭＳ 明朝" w:hint="eastAsia"/>
        </w:rPr>
        <w:t>【協賛】　　㈱</w:t>
      </w:r>
      <w:r w:rsidRPr="00EF3FEC">
        <w:rPr>
          <w:rFonts w:ascii="ＭＳ 明朝" w:hAnsi="ＭＳ 明朝" w:hint="eastAsia"/>
        </w:rPr>
        <w:t>水声社</w:t>
      </w:r>
      <w:r>
        <w:rPr>
          <w:rFonts w:ascii="ＭＳ 明朝" w:hAnsi="ＭＳ 明朝" w:hint="eastAsia"/>
        </w:rPr>
        <w:t>、㈱</w:t>
      </w:r>
      <w:r w:rsidRPr="00EF3FEC">
        <w:rPr>
          <w:rFonts w:ascii="ＭＳ 明朝" w:hAnsi="ＭＳ 明朝" w:hint="eastAsia"/>
        </w:rPr>
        <w:t>涼風書林</w:t>
      </w:r>
      <w:r>
        <w:rPr>
          <w:rFonts w:ascii="ＭＳ 明朝" w:hAnsi="ＭＳ 明朝" w:hint="eastAsia"/>
        </w:rPr>
        <w:t>、㈱</w:t>
      </w:r>
      <w:r w:rsidRPr="00EF3FEC">
        <w:rPr>
          <w:rFonts w:ascii="ＭＳ 明朝" w:hAnsi="ＭＳ 明朝" w:hint="eastAsia"/>
        </w:rPr>
        <w:t>イザラ書房</w:t>
      </w:r>
      <w:r>
        <w:rPr>
          <w:rFonts w:ascii="ＭＳ 明朝" w:hAnsi="ＭＳ 明朝" w:hint="eastAsia"/>
        </w:rPr>
        <w:t>、㈱</w:t>
      </w:r>
      <w:r w:rsidRPr="00EF3FEC">
        <w:rPr>
          <w:rFonts w:ascii="ＭＳ 明朝" w:hAnsi="ＭＳ 明朝" w:hint="eastAsia"/>
        </w:rPr>
        <w:t>風濤社</w:t>
      </w:r>
      <w:r>
        <w:rPr>
          <w:rFonts w:ascii="ＭＳ 明朝" w:hAnsi="ＭＳ 明朝" w:hint="eastAsia"/>
        </w:rPr>
        <w:t>、㈱</w:t>
      </w:r>
      <w:r w:rsidRPr="00EF3FEC">
        <w:rPr>
          <w:rFonts w:ascii="ＭＳ 明朝" w:hAnsi="ＭＳ 明朝" w:hint="eastAsia"/>
        </w:rPr>
        <w:t>ビイングネットプレス</w:t>
      </w:r>
    </w:p>
    <w:p w14:paraId="7A221A58" w14:textId="77777777" w:rsidR="00764363" w:rsidRDefault="00764363" w:rsidP="00764363">
      <w:pPr>
        <w:rPr>
          <w:rFonts w:ascii="ＭＳ 明朝" w:hAnsi="ＭＳ 明朝"/>
        </w:rPr>
      </w:pPr>
      <w:r>
        <w:rPr>
          <w:rFonts w:ascii="ＭＳ 明朝" w:hAnsi="ＭＳ 明朝"/>
        </w:rPr>
        <w:t xml:space="preserve">　　　　　　</w:t>
      </w:r>
      <w:r w:rsidRPr="00EF3FEC">
        <w:rPr>
          <w:rFonts w:ascii="ＭＳ 明朝" w:hAnsi="ＭＳ 明朝" w:hint="eastAsia"/>
        </w:rPr>
        <w:t>㈱おもちゃ箱</w:t>
      </w:r>
      <w:r>
        <w:rPr>
          <w:rFonts w:ascii="ＭＳ 明朝" w:hAnsi="ＭＳ 明朝" w:hint="eastAsia"/>
        </w:rPr>
        <w:t>、㈱辻堂出版</w:t>
      </w:r>
    </w:p>
    <w:p w14:paraId="0959A878" w14:textId="77777777" w:rsidR="00764363" w:rsidRDefault="00764363" w:rsidP="00764363">
      <w:pPr>
        <w:rPr>
          <w:rFonts w:ascii="ＭＳ 明朝" w:hAnsi="ＭＳ 明朝"/>
        </w:rPr>
      </w:pPr>
      <w:r>
        <w:rPr>
          <w:rFonts w:ascii="ＭＳ 明朝" w:hAnsi="ＭＳ 明朝" w:hint="eastAsia"/>
        </w:rPr>
        <w:t>【支払い方法①／ゆうちょからの振り込み】</w:t>
      </w:r>
      <w:r w:rsidRPr="00180167">
        <w:rPr>
          <w:rFonts w:ascii="ＭＳ 明朝" w:hAnsi="ＭＳ 明朝" w:hint="eastAsia"/>
        </w:rPr>
        <w:t>記号：10990　番号：17849211</w:t>
      </w:r>
    </w:p>
    <w:p w14:paraId="4FA0B8DE" w14:textId="77777777" w:rsidR="00764363" w:rsidRDefault="00764363" w:rsidP="00764363">
      <w:pPr>
        <w:rPr>
          <w:rFonts w:ascii="ＭＳ 明朝" w:hAnsi="ＭＳ 明朝"/>
        </w:rPr>
      </w:pPr>
      <w:r>
        <w:rPr>
          <w:rFonts w:ascii="ＭＳ 明朝" w:hAnsi="ＭＳ 明朝" w:hint="eastAsia"/>
        </w:rPr>
        <w:t>【支払い方法②／他銀行からの振り込み】</w:t>
      </w:r>
    </w:p>
    <w:p w14:paraId="63E0FC1B" w14:textId="77777777" w:rsidR="00764363" w:rsidRPr="00180167" w:rsidRDefault="00764363" w:rsidP="00764363">
      <w:pPr>
        <w:ind w:firstLineChars="300" w:firstLine="630"/>
        <w:rPr>
          <w:rFonts w:ascii="ＭＳ 明朝" w:hAnsi="ＭＳ 明朝"/>
        </w:rPr>
      </w:pPr>
      <w:r w:rsidRPr="00180167">
        <w:rPr>
          <w:rFonts w:ascii="ＭＳ 明朝" w:hAnsi="ＭＳ 明朝" w:hint="eastAsia"/>
        </w:rPr>
        <w:t>ゆうちょ銀行　普通口座　店番：098</w:t>
      </w:r>
      <w:r>
        <w:rPr>
          <w:rFonts w:ascii="ＭＳ 明朝" w:hAnsi="ＭＳ 明朝" w:hint="eastAsia"/>
        </w:rPr>
        <w:t xml:space="preserve">　</w:t>
      </w:r>
      <w:r w:rsidRPr="00180167">
        <w:rPr>
          <w:rFonts w:ascii="ＭＳ 明朝" w:hAnsi="ＭＳ 明朝" w:hint="eastAsia"/>
        </w:rPr>
        <w:t>口座番号：1784921</w:t>
      </w:r>
    </w:p>
    <w:p w14:paraId="49348162" w14:textId="77777777" w:rsidR="00764363" w:rsidRDefault="00764363" w:rsidP="00764363">
      <w:pPr>
        <w:ind w:firstLineChars="300" w:firstLine="630"/>
        <w:rPr>
          <w:rFonts w:ascii="ＭＳ 明朝" w:hAnsi="ＭＳ 明朝"/>
        </w:rPr>
      </w:pPr>
      <w:r w:rsidRPr="00180167">
        <w:rPr>
          <w:rFonts w:ascii="ＭＳ 明朝" w:hAnsi="ＭＳ 明朝" w:hint="eastAsia"/>
        </w:rPr>
        <w:t>口座名義：一般社団法人日本アントロポゾフィー医学の医師会</w:t>
      </w:r>
    </w:p>
    <w:p w14:paraId="7E5463D1" w14:textId="77777777" w:rsidR="00764363" w:rsidRDefault="00764363" w:rsidP="00764363">
      <w:pPr>
        <w:ind w:firstLineChars="300" w:firstLine="630"/>
        <w:rPr>
          <w:rFonts w:ascii="ＭＳ 明朝" w:hAnsi="ＭＳ 明朝"/>
        </w:rPr>
      </w:pPr>
    </w:p>
    <w:p w14:paraId="06863341" w14:textId="77777777" w:rsidR="00764363" w:rsidRDefault="00764363" w:rsidP="003B1234">
      <w:pPr>
        <w:autoSpaceDE w:val="0"/>
        <w:autoSpaceDN w:val="0"/>
        <w:adjustRightInd w:val="0"/>
        <w:ind w:firstLineChars="300" w:firstLine="682"/>
        <w:jc w:val="left"/>
        <w:rPr>
          <w:rFonts w:ascii="ＭＳ 明朝" w:hAnsi="ＭＳ 明朝"/>
          <w:b/>
          <w:bCs/>
        </w:rPr>
      </w:pPr>
      <w:r w:rsidRPr="00180167">
        <w:rPr>
          <w:rFonts w:ascii="ＭＳ 明朝" w:hAnsi="ＭＳ 明朝" w:hint="eastAsia"/>
          <w:b/>
        </w:rPr>
        <w:t>一般社団法人</w:t>
      </w:r>
      <w:r>
        <w:rPr>
          <w:rFonts w:ascii="ＭＳ 明朝" w:hAnsi="ＭＳ 明朝" w:hint="eastAsia"/>
          <w:b/>
          <w:bCs/>
        </w:rPr>
        <w:t>日本アントロポゾフィー医学の医師会（J-PAAM</w:t>
      </w:r>
      <w:r>
        <w:rPr>
          <w:rFonts w:ascii="ＭＳ 明朝" w:hAnsi="ＭＳ 明朝"/>
          <w:b/>
          <w:bCs/>
        </w:rPr>
        <w:t>）</w:t>
      </w:r>
      <w:r>
        <w:rPr>
          <w:rFonts w:ascii="ＭＳ 明朝" w:hAnsi="ＭＳ 明朝" w:hint="eastAsia"/>
          <w:b/>
          <w:bCs/>
        </w:rPr>
        <w:t>事務局</w:t>
      </w:r>
    </w:p>
    <w:p w14:paraId="6568EE7F" w14:textId="77777777" w:rsidR="00764363" w:rsidRPr="00631310" w:rsidRDefault="00764363" w:rsidP="00764363">
      <w:pPr>
        <w:autoSpaceDE w:val="0"/>
        <w:autoSpaceDN w:val="0"/>
        <w:adjustRightInd w:val="0"/>
        <w:ind w:firstLineChars="300" w:firstLine="630"/>
        <w:jc w:val="left"/>
        <w:rPr>
          <w:rFonts w:ascii="ＭＳ 明朝" w:hAnsi="ＭＳ 明朝"/>
        </w:rPr>
      </w:pPr>
      <w:r w:rsidRPr="00631310">
        <w:rPr>
          <w:rFonts w:ascii="ＭＳ 明朝" w:hAnsi="ＭＳ 明朝" w:hint="eastAsia"/>
        </w:rPr>
        <w:t xml:space="preserve">〒224-0013横浜市都筑区すみれが丘13-3   すみれが丘ひだまりクリニック内 </w:t>
      </w:r>
    </w:p>
    <w:p w14:paraId="05926C96" w14:textId="77777777" w:rsidR="00764363" w:rsidRDefault="00764363" w:rsidP="00764363">
      <w:pPr>
        <w:autoSpaceDE w:val="0"/>
        <w:autoSpaceDN w:val="0"/>
        <w:adjustRightInd w:val="0"/>
        <w:ind w:firstLineChars="300" w:firstLine="630"/>
        <w:jc w:val="left"/>
      </w:pPr>
      <w:r w:rsidRPr="00631310">
        <w:rPr>
          <w:rFonts w:ascii="ＭＳ 明朝" w:hAnsi="ＭＳ 明朝" w:hint="eastAsia"/>
        </w:rPr>
        <w:t xml:space="preserve">   事務局  Fax/Tel  045-592-0067</w:t>
      </w:r>
      <w:r>
        <w:rPr>
          <w:rFonts w:ascii="ＭＳ 明朝" w:hAnsi="ＭＳ 明朝" w:hint="eastAsia"/>
        </w:rPr>
        <w:t xml:space="preserve">　　</w:t>
      </w:r>
      <w:r>
        <w:rPr>
          <w:rFonts w:ascii="ＭＳ 明朝" w:hAnsi="Times New Roman"/>
          <w:kern w:val="0"/>
          <w:szCs w:val="20"/>
        </w:rPr>
        <w:t xml:space="preserve">e-mail </w:t>
      </w:r>
      <w:r>
        <w:rPr>
          <w:rStyle w:val="object-hover2"/>
        </w:rPr>
        <w:t>qqnf5rk50@jupiter.ocn.ne.jp</w:t>
      </w:r>
    </w:p>
    <w:p w14:paraId="5D5C5FED" w14:textId="77777777" w:rsidR="00764363" w:rsidRDefault="00764363" w:rsidP="00764363">
      <w:pPr>
        <w:rPr>
          <w:rFonts w:ascii="ＭＳ 明朝" w:hAnsi="ＭＳ 明朝"/>
        </w:rPr>
      </w:pPr>
      <w:r>
        <w:rPr>
          <w:rFonts w:ascii="ＭＳ 明朝" w:hAnsi="ＭＳ 明朝"/>
        </w:rPr>
        <w:t xml:space="preserve">　　　　　担当：井上</w:t>
      </w:r>
    </w:p>
    <w:p w14:paraId="3BD8F219" w14:textId="77777777" w:rsidR="00764363" w:rsidRDefault="00764363" w:rsidP="00764363">
      <w:pPr>
        <w:rPr>
          <w:rFonts w:ascii="ＭＳ 明朝" w:hAnsi="ＭＳ 明朝"/>
        </w:rPr>
      </w:pPr>
    </w:p>
    <w:p w14:paraId="0CCC6B3F" w14:textId="77777777" w:rsidR="00764363" w:rsidRDefault="00764363" w:rsidP="00764363">
      <w:pPr>
        <w:rPr>
          <w:rFonts w:ascii="ＭＳ 明朝" w:hAnsi="ＭＳ 明朝"/>
          <w:b/>
          <w:bCs/>
        </w:rPr>
      </w:pPr>
      <w:r>
        <w:rPr>
          <w:rFonts w:ascii="ＭＳ 明朝" w:hAnsi="ＭＳ 明朝" w:hint="eastAsia"/>
          <w:b/>
          <w:bCs/>
        </w:rPr>
        <w:t>日能研本社ビル</w:t>
      </w:r>
    </w:p>
    <w:p w14:paraId="193B1247" w14:textId="77777777" w:rsidR="00764363" w:rsidRPr="00CD3D56" w:rsidRDefault="00764363" w:rsidP="00764363">
      <w:pPr>
        <w:rPr>
          <w:rFonts w:ascii="ＭＳ 明朝" w:hAnsi="ＭＳ 明朝"/>
        </w:rPr>
      </w:pPr>
      <w:r w:rsidRPr="00CD3D56">
        <w:rPr>
          <w:rFonts w:ascii="ＭＳ 明朝" w:hAnsi="ＭＳ 明朝" w:hint="eastAsia"/>
        </w:rPr>
        <w:t>222-0033</w:t>
      </w:r>
    </w:p>
    <w:p w14:paraId="0A38DEBA" w14:textId="77777777" w:rsidR="00764363" w:rsidRDefault="00764363" w:rsidP="00764363">
      <w:pPr>
        <w:rPr>
          <w:rFonts w:ascii="ＭＳ 明朝" w:hAnsi="ＭＳ 明朝"/>
        </w:rPr>
      </w:pPr>
      <w:r w:rsidRPr="00CD3D56">
        <w:rPr>
          <w:rFonts w:ascii="ＭＳ 明朝" w:hAnsi="ＭＳ 明朝" w:hint="eastAsia"/>
        </w:rPr>
        <w:t>神奈川県横浜市港北区新横浜２丁目１３</w:t>
      </w:r>
      <w:r w:rsidRPr="00CD3D56">
        <w:rPr>
          <w:rFonts w:ascii="ＭＳ 明朝" w:hAnsi="ＭＳ 明朝"/>
        </w:rPr>
        <w:t>−</w:t>
      </w:r>
      <w:r w:rsidRPr="00CD3D56">
        <w:rPr>
          <w:rFonts w:ascii="ＭＳ 明朝" w:hAnsi="ＭＳ 明朝" w:hint="eastAsia"/>
        </w:rPr>
        <w:t>１２</w:t>
      </w:r>
    </w:p>
    <w:p w14:paraId="42C52A23" w14:textId="77777777" w:rsidR="00764363" w:rsidRDefault="00764363" w:rsidP="00764363">
      <w:r w:rsidRPr="00CD3D56">
        <w:rPr>
          <w:rFonts w:ascii="ＭＳ 明朝" w:hAnsi="ＭＳ 明朝" w:hint="eastAsia"/>
        </w:rPr>
        <w:t>交通機関：JR横浜線・市営地下鉄線「新横浜駅」下車、徒歩8分</w:t>
      </w:r>
      <w:r>
        <w:rPr>
          <w:rFonts w:hint="eastAsia"/>
        </w:rPr>
        <w:t xml:space="preserve">　</w:t>
      </w:r>
    </w:p>
    <w:p w14:paraId="20EE4CC5" w14:textId="77777777" w:rsidR="00764363" w:rsidRDefault="00764363" w:rsidP="00764363">
      <w:pPr>
        <w:rPr>
          <w:rFonts w:ascii="ＭＳ 明朝" w:hAnsi="ＭＳ 明朝"/>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64363" w:rsidRPr="00A66023" w14:paraId="3D2A607C" w14:textId="77777777" w:rsidTr="00FA42E4">
        <w:tc>
          <w:tcPr>
            <w:tcW w:w="4106" w:type="dxa"/>
            <w:shd w:val="clear" w:color="auto" w:fill="auto"/>
          </w:tcPr>
          <w:p w14:paraId="7103E30D" w14:textId="77777777" w:rsidR="00764363" w:rsidRPr="00A66023" w:rsidRDefault="00764363" w:rsidP="00AA4AA4">
            <w:pPr>
              <w:rPr>
                <w:rFonts w:ascii="ＭＳ 明朝" w:hAnsi="ＭＳ 明朝"/>
                <w:b/>
                <w:bCs/>
              </w:rPr>
            </w:pPr>
            <w:r>
              <w:rPr>
                <w:noProof/>
              </w:rPr>
              <w:drawing>
                <wp:inline distT="0" distB="0" distL="0" distR="0" wp14:anchorId="7ECD4540" wp14:editId="0C38DA13">
                  <wp:extent cx="2325721" cy="2066925"/>
                  <wp:effectExtent l="0" t="0" r="0" b="0"/>
                  <wp:docPr id="1" name="図 1" descr="画像：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画像：アクセスマ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399" cy="2087080"/>
                          </a:xfrm>
                          <a:prstGeom prst="rect">
                            <a:avLst/>
                          </a:prstGeom>
                          <a:noFill/>
                          <a:ln>
                            <a:noFill/>
                          </a:ln>
                        </pic:spPr>
                      </pic:pic>
                    </a:graphicData>
                  </a:graphic>
                </wp:inline>
              </w:drawing>
            </w:r>
          </w:p>
        </w:tc>
      </w:tr>
    </w:tbl>
    <w:p w14:paraId="1DC44B24" w14:textId="77777777" w:rsidR="00764363" w:rsidRDefault="00764363" w:rsidP="003B1234">
      <w:pPr>
        <w:ind w:firstLineChars="100" w:firstLine="227"/>
        <w:rPr>
          <w:rFonts w:ascii="ＭＳ 明朝" w:hAnsi="ＭＳ 明朝"/>
          <w:b/>
          <w:bCs/>
        </w:rPr>
      </w:pPr>
    </w:p>
    <w:p w14:paraId="0E83729B" w14:textId="77777777" w:rsidR="00764363" w:rsidRDefault="00764363" w:rsidP="00764363">
      <w:r>
        <w:rPr>
          <w:rFonts w:ascii="ＭＳ 明朝" w:hAnsi="ＭＳ 明朝" w:hint="eastAsia"/>
          <w:b/>
          <w:bCs/>
        </w:rPr>
        <w:t xml:space="preserve">今後の予定　　</w:t>
      </w:r>
      <w:r>
        <w:rPr>
          <w:rFonts w:hint="eastAsia"/>
        </w:rPr>
        <w:t xml:space="preserve">　　</w:t>
      </w:r>
    </w:p>
    <w:p w14:paraId="63D06592" w14:textId="77777777" w:rsidR="00764363" w:rsidRDefault="00764363" w:rsidP="00764363">
      <w:pPr>
        <w:ind w:left="838" w:hangingChars="399" w:hanging="838"/>
      </w:pPr>
      <w:r w:rsidRPr="00496402">
        <w:t>第</w:t>
      </w:r>
      <w:r>
        <w:t>3</w:t>
      </w:r>
      <w:r w:rsidRPr="00496402">
        <w:t xml:space="preserve">回　</w:t>
      </w:r>
      <w:r w:rsidRPr="00496402">
        <w:t>201</w:t>
      </w:r>
      <w:r>
        <w:rPr>
          <w:rFonts w:hint="eastAsia"/>
        </w:rPr>
        <w:t>8</w:t>
      </w:r>
      <w:r w:rsidRPr="00496402">
        <w:t>年</w:t>
      </w:r>
      <w:r w:rsidRPr="00496402">
        <w:t xml:space="preserve"> </w:t>
      </w:r>
      <w:r>
        <w:rPr>
          <w:rFonts w:hint="eastAsia"/>
        </w:rPr>
        <w:t>1</w:t>
      </w:r>
      <w:r>
        <w:rPr>
          <w:rFonts w:hint="eastAsia"/>
        </w:rPr>
        <w:t>月</w:t>
      </w:r>
      <w:r>
        <w:rPr>
          <w:rFonts w:hint="eastAsia"/>
        </w:rPr>
        <w:t>7</w:t>
      </w:r>
      <w:r w:rsidRPr="00496402">
        <w:t>日（日）</w:t>
      </w:r>
      <w:r w:rsidRPr="00496402">
        <w:t xml:space="preserve"> 10:00</w:t>
      </w:r>
      <w:r w:rsidRPr="00496402">
        <w:t>～</w:t>
      </w:r>
      <w:r w:rsidRPr="00496402">
        <w:t>16:00</w:t>
      </w:r>
    </w:p>
    <w:p w14:paraId="4CD573E5" w14:textId="77777777" w:rsidR="00764363" w:rsidRDefault="00764363" w:rsidP="00764363">
      <w:pPr>
        <w:ind w:left="838" w:hangingChars="399" w:hanging="838"/>
      </w:pPr>
      <w:r>
        <w:t xml:space="preserve">　　　　「山羊座と歯並びの秘密」</w:t>
      </w:r>
      <w:r w:rsidRPr="00496402">
        <w:t>（</w:t>
      </w:r>
      <w:r>
        <w:rPr>
          <w:rFonts w:hint="eastAsia"/>
        </w:rPr>
        <w:t>歯科・口腔外科：山本勇人</w:t>
      </w:r>
      <w:r w:rsidRPr="00496402">
        <w:t>）</w:t>
      </w:r>
    </w:p>
    <w:p w14:paraId="33CBFA93" w14:textId="77777777" w:rsidR="00764363" w:rsidRDefault="00764363" w:rsidP="00764363">
      <w:pPr>
        <w:ind w:left="838" w:hangingChars="399" w:hanging="838"/>
      </w:pPr>
      <w:r>
        <w:rPr>
          <w:rFonts w:hint="eastAsia"/>
        </w:rPr>
        <w:t xml:space="preserve">　　　　体験：オイリュトミーで骨格を体験する／歌で感じる山羊座（歌唱療法）</w:t>
      </w:r>
    </w:p>
    <w:p w14:paraId="33589FD6" w14:textId="77777777" w:rsidR="00764363" w:rsidRDefault="00764363" w:rsidP="00764363">
      <w:pPr>
        <w:ind w:left="838" w:hangingChars="399" w:hanging="838"/>
      </w:pPr>
      <w:r w:rsidRPr="00496402">
        <w:t>第</w:t>
      </w:r>
      <w:r>
        <w:rPr>
          <w:rFonts w:hint="eastAsia"/>
        </w:rPr>
        <w:t>4</w:t>
      </w:r>
      <w:r w:rsidRPr="00496402">
        <w:t xml:space="preserve">回　</w:t>
      </w:r>
      <w:r>
        <w:rPr>
          <w:rFonts w:hint="eastAsia"/>
        </w:rPr>
        <w:t>2018</w:t>
      </w:r>
      <w:r>
        <w:rPr>
          <w:rFonts w:hint="eastAsia"/>
        </w:rPr>
        <w:t>年</w:t>
      </w:r>
      <w:r>
        <w:rPr>
          <w:rFonts w:hint="eastAsia"/>
        </w:rPr>
        <w:t>7</w:t>
      </w:r>
      <w:r>
        <w:rPr>
          <w:rFonts w:hint="eastAsia"/>
        </w:rPr>
        <w:t>月</w:t>
      </w:r>
      <w:r>
        <w:rPr>
          <w:rFonts w:hint="eastAsia"/>
        </w:rPr>
        <w:t>1</w:t>
      </w:r>
      <w:r>
        <w:rPr>
          <w:rFonts w:hint="eastAsia"/>
        </w:rPr>
        <w:t>日（日）</w:t>
      </w:r>
      <w:r>
        <w:rPr>
          <w:rFonts w:hint="eastAsia"/>
        </w:rPr>
        <w:t>10:00</w:t>
      </w:r>
      <w:r>
        <w:rPr>
          <w:rFonts w:hint="eastAsia"/>
        </w:rPr>
        <w:t>～</w:t>
      </w:r>
      <w:r>
        <w:rPr>
          <w:rFonts w:hint="eastAsia"/>
        </w:rPr>
        <w:t>16:00</w:t>
      </w:r>
      <w:r>
        <w:rPr>
          <w:rFonts w:hint="eastAsia"/>
        </w:rPr>
        <w:t xml:space="preserve">　</w:t>
      </w:r>
    </w:p>
    <w:p w14:paraId="69F8A4B0" w14:textId="77777777" w:rsidR="00764363" w:rsidRDefault="00764363" w:rsidP="00764363">
      <w:pPr>
        <w:ind w:leftChars="300" w:left="630" w:firstLineChars="100" w:firstLine="210"/>
      </w:pPr>
      <w:r>
        <w:rPr>
          <w:rFonts w:hint="eastAsia"/>
        </w:rPr>
        <w:t>「蟹座と耳の秘密」（耳鼻科：堀雅明）</w:t>
      </w:r>
    </w:p>
    <w:p w14:paraId="02D2ECE0" w14:textId="77777777" w:rsidR="00764363" w:rsidRDefault="00764363" w:rsidP="00764363">
      <w:pPr>
        <w:ind w:leftChars="300" w:left="630" w:firstLineChars="200" w:firstLine="420"/>
      </w:pPr>
      <w:r>
        <w:rPr>
          <w:rFonts w:hint="eastAsia"/>
        </w:rPr>
        <w:t>体験：音楽療法／芸術療法</w:t>
      </w:r>
    </w:p>
    <w:p w14:paraId="70D6074B" w14:textId="77777777" w:rsidR="00764363" w:rsidRDefault="00764363" w:rsidP="00764363">
      <w:pPr>
        <w:ind w:left="838" w:hangingChars="399" w:hanging="838"/>
      </w:pPr>
      <w:r w:rsidRPr="00496402">
        <w:t>第</w:t>
      </w:r>
      <w:r>
        <w:rPr>
          <w:rFonts w:hint="eastAsia"/>
        </w:rPr>
        <w:t>5</w:t>
      </w:r>
      <w:r w:rsidRPr="00496402">
        <w:t xml:space="preserve">回　</w:t>
      </w:r>
      <w:r>
        <w:rPr>
          <w:rFonts w:hint="eastAsia"/>
        </w:rPr>
        <w:t>2018</w:t>
      </w:r>
      <w:r>
        <w:rPr>
          <w:rFonts w:hint="eastAsia"/>
        </w:rPr>
        <w:t>年</w:t>
      </w:r>
      <w:r>
        <w:rPr>
          <w:rFonts w:hint="eastAsia"/>
        </w:rPr>
        <w:t>10</w:t>
      </w:r>
      <w:r>
        <w:rPr>
          <w:rFonts w:hint="eastAsia"/>
        </w:rPr>
        <w:t>月</w:t>
      </w:r>
      <w:r>
        <w:rPr>
          <w:rFonts w:hint="eastAsia"/>
        </w:rPr>
        <w:t>7</w:t>
      </w:r>
      <w:r>
        <w:rPr>
          <w:rFonts w:hint="eastAsia"/>
        </w:rPr>
        <w:t>日（日）</w:t>
      </w:r>
      <w:r>
        <w:rPr>
          <w:rFonts w:hint="eastAsia"/>
        </w:rPr>
        <w:t>10:00</w:t>
      </w:r>
      <w:r>
        <w:rPr>
          <w:rFonts w:hint="eastAsia"/>
        </w:rPr>
        <w:t>～</w:t>
      </w:r>
      <w:r>
        <w:rPr>
          <w:rFonts w:hint="eastAsia"/>
        </w:rPr>
        <w:t>16:00</w:t>
      </w:r>
    </w:p>
    <w:p w14:paraId="5DE2B1BF" w14:textId="77777777" w:rsidR="00764363" w:rsidRDefault="00764363" w:rsidP="00764363">
      <w:pPr>
        <w:ind w:leftChars="300" w:left="838" w:hangingChars="99" w:hanging="208"/>
      </w:pPr>
      <w:r>
        <w:rPr>
          <w:rFonts w:hint="eastAsia"/>
        </w:rPr>
        <w:t xml:space="preserve">　「蠍座と伝達系の秘密」（生化学：宮里幹也）</w:t>
      </w:r>
    </w:p>
    <w:p w14:paraId="5CC9D3B6" w14:textId="77777777" w:rsidR="00764363" w:rsidRDefault="00764363" w:rsidP="00764363">
      <w:pPr>
        <w:ind w:leftChars="300" w:left="838" w:hangingChars="99" w:hanging="208"/>
      </w:pPr>
      <w:r>
        <w:rPr>
          <w:rFonts w:hint="eastAsia"/>
        </w:rPr>
        <w:t xml:space="preserve">　体験：未定</w:t>
      </w:r>
    </w:p>
    <w:p w14:paraId="45CBD977" w14:textId="77777777" w:rsidR="00764363" w:rsidRDefault="00764363" w:rsidP="00764363">
      <w:pPr>
        <w:ind w:left="838" w:hangingChars="399" w:hanging="838"/>
      </w:pPr>
      <w:r w:rsidRPr="00496402">
        <w:t>第</w:t>
      </w:r>
      <w:r>
        <w:rPr>
          <w:rFonts w:hint="eastAsia"/>
        </w:rPr>
        <w:t>6</w:t>
      </w:r>
      <w:r w:rsidRPr="00496402">
        <w:t xml:space="preserve">回　</w:t>
      </w:r>
      <w:r>
        <w:rPr>
          <w:rFonts w:hint="eastAsia"/>
        </w:rPr>
        <w:t>2019</w:t>
      </w:r>
      <w:r>
        <w:rPr>
          <w:rFonts w:hint="eastAsia"/>
        </w:rPr>
        <w:t>年</w:t>
      </w:r>
      <w:r>
        <w:rPr>
          <w:rFonts w:hint="eastAsia"/>
        </w:rPr>
        <w:t>1</w:t>
      </w:r>
      <w:r>
        <w:rPr>
          <w:rFonts w:hint="eastAsia"/>
        </w:rPr>
        <w:t>月</w:t>
      </w:r>
      <w:r>
        <w:rPr>
          <w:rFonts w:hint="eastAsia"/>
        </w:rPr>
        <w:t>6</w:t>
      </w:r>
      <w:r>
        <w:rPr>
          <w:rFonts w:hint="eastAsia"/>
        </w:rPr>
        <w:t>日（日）</w:t>
      </w:r>
      <w:r>
        <w:rPr>
          <w:rFonts w:hint="eastAsia"/>
        </w:rPr>
        <w:t>10:00</w:t>
      </w:r>
      <w:r>
        <w:rPr>
          <w:rFonts w:hint="eastAsia"/>
        </w:rPr>
        <w:t>～</w:t>
      </w:r>
      <w:r>
        <w:rPr>
          <w:rFonts w:hint="eastAsia"/>
        </w:rPr>
        <w:t>16:00</w:t>
      </w:r>
      <w:r>
        <w:rPr>
          <w:rFonts w:hint="eastAsia"/>
        </w:rPr>
        <w:t xml:space="preserve">　</w:t>
      </w:r>
    </w:p>
    <w:p w14:paraId="386276BC" w14:textId="77777777" w:rsidR="00764363" w:rsidRDefault="00764363" w:rsidP="00764363">
      <w:pPr>
        <w:ind w:leftChars="300" w:left="630"/>
      </w:pPr>
      <w:r>
        <w:rPr>
          <w:rFonts w:hint="eastAsia"/>
        </w:rPr>
        <w:t>「水瓶座とバイオダイナミック農法の秘密」（山本忍）</w:t>
      </w:r>
      <w:r>
        <w:t xml:space="preserve">　　</w:t>
      </w:r>
    </w:p>
    <w:p w14:paraId="3471CF3B" w14:textId="77777777" w:rsidR="00764363" w:rsidRDefault="00764363" w:rsidP="00764363">
      <w:pPr>
        <w:ind w:leftChars="300" w:left="630" w:firstLineChars="100" w:firstLine="210"/>
      </w:pPr>
      <w:r>
        <w:rPr>
          <w:rFonts w:hint="eastAsia"/>
        </w:rPr>
        <w:t>体験：</w:t>
      </w:r>
      <w:r>
        <w:rPr>
          <w:rFonts w:hint="eastAsia"/>
        </w:rPr>
        <w:t>BD</w:t>
      </w:r>
      <w:r>
        <w:rPr>
          <w:rFonts w:hint="eastAsia"/>
        </w:rPr>
        <w:t>農法の野菜を味わう他</w:t>
      </w:r>
    </w:p>
    <w:p w14:paraId="0D27E879" w14:textId="77777777" w:rsidR="00764363" w:rsidRPr="00240C33" w:rsidRDefault="00764363" w:rsidP="00764363">
      <w:pPr>
        <w:ind w:firstLineChars="200" w:firstLine="420"/>
        <w:rPr>
          <w:rFonts w:ascii="ＭＳ 明朝" w:hAnsi="ＭＳ 明朝"/>
        </w:rPr>
      </w:pPr>
      <w:r w:rsidRPr="00240C33">
        <w:rPr>
          <w:rFonts w:hint="eastAsia"/>
        </w:rPr>
        <w:t>＊会場はいずれも</w:t>
      </w:r>
      <w:r w:rsidRPr="00240C33">
        <w:rPr>
          <w:rFonts w:ascii="ＭＳ 明朝" w:hAnsi="ＭＳ 明朝" w:hint="eastAsia"/>
        </w:rPr>
        <w:t>日能研本社ビル会議室です。</w:t>
      </w:r>
    </w:p>
    <w:p w14:paraId="4F0E1BDC" w14:textId="77777777" w:rsidR="00764363" w:rsidRDefault="00764363" w:rsidP="00764363">
      <w:pPr>
        <w:ind w:left="838" w:hangingChars="399" w:hanging="838"/>
      </w:pPr>
    </w:p>
    <w:p w14:paraId="6B4F9FB6" w14:textId="17696530" w:rsidR="00764363" w:rsidRDefault="00FA42E4" w:rsidP="00764363">
      <w:r>
        <w:rPr>
          <w:rFonts w:hint="eastAsia"/>
        </w:rPr>
        <w:t>＜</w:t>
      </w:r>
      <w:r w:rsidR="00764363">
        <w:rPr>
          <w:rFonts w:hint="eastAsia"/>
        </w:rPr>
        <w:t>その他医師会主催講座のご案内</w:t>
      </w:r>
      <w:r>
        <w:rPr>
          <w:rFonts w:hint="eastAsia"/>
        </w:rPr>
        <w:t>＞</w:t>
      </w:r>
    </w:p>
    <w:p w14:paraId="68AEEC52" w14:textId="2826A64E" w:rsidR="00764363" w:rsidRDefault="00FA42E4" w:rsidP="00764363">
      <w:r w:rsidRPr="00FA42E4">
        <w:rPr>
          <w:rFonts w:hint="eastAsia"/>
          <w:b/>
        </w:rPr>
        <w:t>2017</w:t>
      </w:r>
      <w:r w:rsidRPr="00FA42E4">
        <w:rPr>
          <w:rFonts w:hint="eastAsia"/>
          <w:b/>
        </w:rPr>
        <w:t>年秋のアントロポゾフィー医学講座</w:t>
      </w:r>
      <w:r>
        <w:rPr>
          <w:rFonts w:hint="eastAsia"/>
        </w:rPr>
        <w:t xml:space="preserve">　</w:t>
      </w:r>
      <w:r w:rsidR="00764363">
        <w:rPr>
          <w:rFonts w:hint="eastAsia"/>
        </w:rPr>
        <w:t>2017</w:t>
      </w:r>
      <w:r w:rsidR="00764363">
        <w:rPr>
          <w:rFonts w:hint="eastAsia"/>
        </w:rPr>
        <w:t>年</w:t>
      </w:r>
      <w:r w:rsidR="00764363">
        <w:rPr>
          <w:rFonts w:hint="eastAsia"/>
        </w:rPr>
        <w:t>11/3</w:t>
      </w:r>
      <w:r w:rsidR="00764363">
        <w:rPr>
          <w:rFonts w:hint="eastAsia"/>
        </w:rPr>
        <w:t>（金祝）～</w:t>
      </w:r>
      <w:r w:rsidR="00764363">
        <w:rPr>
          <w:rFonts w:hint="eastAsia"/>
        </w:rPr>
        <w:t>11/5</w:t>
      </w:r>
      <w:r w:rsidR="00764363">
        <w:rPr>
          <w:rFonts w:hint="eastAsia"/>
        </w:rPr>
        <w:t>（日）</w:t>
      </w:r>
    </w:p>
    <w:p w14:paraId="30AA32BB" w14:textId="77777777" w:rsidR="00FA42E4" w:rsidRDefault="00764363" w:rsidP="00764363">
      <w:r w:rsidRPr="007F7B07">
        <w:rPr>
          <w:rFonts w:hint="eastAsia"/>
          <w:b/>
        </w:rPr>
        <w:t>Dr.</w:t>
      </w:r>
      <w:r w:rsidR="00FA42E4">
        <w:rPr>
          <w:rFonts w:hint="eastAsia"/>
          <w:b/>
        </w:rPr>
        <w:t>クリストフ・</w:t>
      </w:r>
      <w:r w:rsidRPr="007F7B07">
        <w:rPr>
          <w:rFonts w:hint="eastAsia"/>
          <w:b/>
        </w:rPr>
        <w:t>ツェルム（産婦人科医）講座</w:t>
      </w:r>
      <w:r>
        <w:rPr>
          <w:rFonts w:hint="eastAsia"/>
        </w:rPr>
        <w:t xml:space="preserve">　</w:t>
      </w:r>
    </w:p>
    <w:p w14:paraId="068A911C" w14:textId="0C68F253" w:rsidR="00FA42E4" w:rsidRDefault="00764363" w:rsidP="00FA42E4">
      <w:pPr>
        <w:ind w:firstLineChars="200" w:firstLine="420"/>
      </w:pPr>
      <w:r>
        <w:rPr>
          <w:rFonts w:hint="eastAsia"/>
        </w:rPr>
        <w:t>於：東邦大学</w:t>
      </w:r>
      <w:r w:rsidR="00FA42E4">
        <w:rPr>
          <w:rFonts w:hint="eastAsia"/>
        </w:rPr>
        <w:t>医学部</w:t>
      </w:r>
      <w:r>
        <w:rPr>
          <w:rFonts w:hint="eastAsia"/>
        </w:rPr>
        <w:t>大森</w:t>
      </w:r>
      <w:r w:rsidR="00FA42E4">
        <w:rPr>
          <w:rFonts w:hint="eastAsia"/>
        </w:rPr>
        <w:t>キャンパス</w:t>
      </w:r>
      <w:r w:rsidR="00FA42E4" w:rsidRPr="00FA42E4">
        <w:rPr>
          <w:rFonts w:hint="eastAsia"/>
        </w:rPr>
        <w:t>医学部３号館　第４講義室</w:t>
      </w:r>
    </w:p>
    <w:p w14:paraId="4A83EAE2" w14:textId="601B025E" w:rsidR="00FA42E4" w:rsidRDefault="00FA42E4" w:rsidP="00FA42E4">
      <w:pPr>
        <w:ind w:leftChars="200" w:left="420"/>
      </w:pPr>
      <w:r w:rsidRPr="00FA42E4">
        <w:rPr>
          <w:rFonts w:hint="eastAsia"/>
        </w:rPr>
        <w:t xml:space="preserve">アントロポゾフィー産婦人科学講座　</w:t>
      </w:r>
      <w:r>
        <w:rPr>
          <w:rFonts w:hint="eastAsia"/>
        </w:rPr>
        <w:t xml:space="preserve">「月のリズム〜アントロポゾフィー医学から見た女性の性周期」　</w:t>
      </w:r>
    </w:p>
    <w:p w14:paraId="63C25A14" w14:textId="0736BAA0" w:rsidR="00FA42E4" w:rsidRDefault="00FA42E4" w:rsidP="00FA42E4">
      <w:pPr>
        <w:ind w:firstLineChars="200" w:firstLine="420"/>
      </w:pPr>
      <w:r>
        <w:rPr>
          <w:rFonts w:hint="eastAsia"/>
        </w:rPr>
        <w:t>胎生学連続講座「地上に降り立つからだの形成〜胎内での内臓の発達」通訳：入間カイ</w:t>
      </w:r>
    </w:p>
    <w:p w14:paraId="2B193BBC" w14:textId="77777777" w:rsidR="00764363" w:rsidRPr="00FA42E4" w:rsidRDefault="00764363" w:rsidP="00764363">
      <w:pPr>
        <w:rPr>
          <w:b/>
        </w:rPr>
      </w:pPr>
      <w:r w:rsidRPr="00FA42E4">
        <w:rPr>
          <w:b/>
        </w:rPr>
        <w:t>201</w:t>
      </w:r>
      <w:r w:rsidRPr="00FA42E4">
        <w:rPr>
          <w:rFonts w:hint="eastAsia"/>
          <w:b/>
        </w:rPr>
        <w:t>8</w:t>
      </w:r>
      <w:r w:rsidRPr="00FA42E4">
        <w:rPr>
          <w:b/>
        </w:rPr>
        <w:t>年</w:t>
      </w:r>
      <w:r w:rsidRPr="00FA42E4">
        <w:rPr>
          <w:b/>
        </w:rPr>
        <w:t xml:space="preserve"> </w:t>
      </w:r>
      <w:r w:rsidRPr="00FA42E4">
        <w:rPr>
          <w:rFonts w:hint="eastAsia"/>
          <w:b/>
        </w:rPr>
        <w:t>4</w:t>
      </w:r>
      <w:r w:rsidRPr="00FA42E4">
        <w:rPr>
          <w:rFonts w:hint="eastAsia"/>
          <w:b/>
        </w:rPr>
        <w:t>月</w:t>
      </w:r>
      <w:r w:rsidRPr="00FA42E4">
        <w:rPr>
          <w:rFonts w:hint="eastAsia"/>
          <w:b/>
        </w:rPr>
        <w:t>28</w:t>
      </w:r>
      <w:r w:rsidRPr="00FA42E4">
        <w:rPr>
          <w:rFonts w:hint="eastAsia"/>
          <w:b/>
        </w:rPr>
        <w:t>（土）～</w:t>
      </w:r>
      <w:r w:rsidRPr="00FA42E4">
        <w:rPr>
          <w:rFonts w:hint="eastAsia"/>
          <w:b/>
        </w:rPr>
        <w:t>29</w:t>
      </w:r>
      <w:r w:rsidRPr="00FA42E4">
        <w:rPr>
          <w:b/>
        </w:rPr>
        <w:t>日（日）</w:t>
      </w:r>
    </w:p>
    <w:p w14:paraId="021554D9" w14:textId="77777777" w:rsidR="00764363" w:rsidRDefault="00764363" w:rsidP="00764363">
      <w:r w:rsidRPr="007F7B07">
        <w:rPr>
          <w:rFonts w:hint="eastAsia"/>
          <w:b/>
        </w:rPr>
        <w:lastRenderedPageBreak/>
        <w:t>ミヒャエラ＆ゲオルグ・グレックラー講座</w:t>
      </w:r>
      <w:r>
        <w:rPr>
          <w:rFonts w:hint="eastAsia"/>
        </w:rPr>
        <w:t xml:space="preserve">　於：国立オリンピック記念青少年総合センター</w:t>
      </w:r>
    </w:p>
    <w:p w14:paraId="4E818985" w14:textId="31D3ED78" w:rsidR="00AD7BD6" w:rsidRPr="00764363" w:rsidRDefault="00764363">
      <w:r>
        <w:rPr>
          <w:rFonts w:hint="eastAsia"/>
        </w:rPr>
        <w:t>（</w:t>
      </w:r>
      <w:r w:rsidRPr="000275BB">
        <w:rPr>
          <w:rFonts w:hint="eastAsia"/>
        </w:rPr>
        <w:t>代々木</w:t>
      </w:r>
      <w:r>
        <w:rPr>
          <w:rFonts w:hint="eastAsia"/>
        </w:rPr>
        <w:t>）</w:t>
      </w:r>
      <w:r w:rsidRPr="000275BB">
        <w:rPr>
          <w:rFonts w:hint="eastAsia"/>
        </w:rPr>
        <w:t>国際会議場、レセプションホール</w:t>
      </w:r>
    </w:p>
    <w:sectPr w:rsidR="00AD7BD6" w:rsidRPr="007643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99246" w14:textId="77777777" w:rsidR="00FA42E4" w:rsidRDefault="00FA42E4" w:rsidP="00FA42E4">
      <w:r>
        <w:separator/>
      </w:r>
    </w:p>
  </w:endnote>
  <w:endnote w:type="continuationSeparator" w:id="0">
    <w:p w14:paraId="31A91F85" w14:textId="77777777" w:rsidR="00FA42E4" w:rsidRDefault="00FA42E4" w:rsidP="00FA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37818" w14:textId="77777777" w:rsidR="00FA42E4" w:rsidRDefault="00FA42E4" w:rsidP="00FA42E4">
      <w:r>
        <w:separator/>
      </w:r>
    </w:p>
  </w:footnote>
  <w:footnote w:type="continuationSeparator" w:id="0">
    <w:p w14:paraId="4D463545" w14:textId="77777777" w:rsidR="00FA42E4" w:rsidRDefault="00FA42E4" w:rsidP="00FA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3"/>
    <w:rsid w:val="003B1234"/>
    <w:rsid w:val="004176A6"/>
    <w:rsid w:val="007072B6"/>
    <w:rsid w:val="00764363"/>
    <w:rsid w:val="007E5E54"/>
    <w:rsid w:val="007F7B07"/>
    <w:rsid w:val="00980D69"/>
    <w:rsid w:val="00AD7BD6"/>
    <w:rsid w:val="00B5032B"/>
    <w:rsid w:val="00C8561B"/>
    <w:rsid w:val="00DF71D7"/>
    <w:rsid w:val="00F21999"/>
    <w:rsid w:val="00FA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793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hover2">
    <w:name w:val="object-hover2"/>
    <w:basedOn w:val="a0"/>
    <w:rsid w:val="00764363"/>
    <w:rPr>
      <w:color w:val="00008B"/>
      <w:u w:val="single"/>
    </w:rPr>
  </w:style>
  <w:style w:type="paragraph" w:styleId="a3">
    <w:name w:val="header"/>
    <w:basedOn w:val="a"/>
    <w:link w:val="a4"/>
    <w:uiPriority w:val="99"/>
    <w:unhideWhenUsed/>
    <w:rsid w:val="00FA42E4"/>
    <w:pPr>
      <w:tabs>
        <w:tab w:val="center" w:pos="4252"/>
        <w:tab w:val="right" w:pos="8504"/>
      </w:tabs>
      <w:snapToGrid w:val="0"/>
    </w:pPr>
  </w:style>
  <w:style w:type="character" w:customStyle="1" w:styleId="a4">
    <w:name w:val="ヘッダー (文字)"/>
    <w:basedOn w:val="a0"/>
    <w:link w:val="a3"/>
    <w:uiPriority w:val="99"/>
    <w:rsid w:val="00FA42E4"/>
  </w:style>
  <w:style w:type="paragraph" w:styleId="a5">
    <w:name w:val="footer"/>
    <w:basedOn w:val="a"/>
    <w:link w:val="a6"/>
    <w:uiPriority w:val="99"/>
    <w:unhideWhenUsed/>
    <w:rsid w:val="00FA42E4"/>
    <w:pPr>
      <w:tabs>
        <w:tab w:val="center" w:pos="4252"/>
        <w:tab w:val="right" w:pos="8504"/>
      </w:tabs>
      <w:snapToGrid w:val="0"/>
    </w:pPr>
  </w:style>
  <w:style w:type="character" w:customStyle="1" w:styleId="a6">
    <w:name w:val="フッター (文字)"/>
    <w:basedOn w:val="a0"/>
    <w:link w:val="a5"/>
    <w:uiPriority w:val="99"/>
    <w:rsid w:val="00FA42E4"/>
  </w:style>
  <w:style w:type="paragraph" w:styleId="a7">
    <w:name w:val="Balloon Text"/>
    <w:basedOn w:val="a"/>
    <w:link w:val="a8"/>
    <w:uiPriority w:val="99"/>
    <w:semiHidden/>
    <w:unhideWhenUsed/>
    <w:rsid w:val="003B1234"/>
    <w:rPr>
      <w:rFonts w:ascii="ヒラギノ角ゴ ProN W3" w:eastAsia="ヒラギノ角ゴ ProN W3"/>
      <w:sz w:val="18"/>
      <w:szCs w:val="18"/>
    </w:rPr>
  </w:style>
  <w:style w:type="character" w:customStyle="1" w:styleId="a8">
    <w:name w:val="吹き出し (文字)"/>
    <w:basedOn w:val="a0"/>
    <w:link w:val="a7"/>
    <w:uiPriority w:val="99"/>
    <w:semiHidden/>
    <w:rsid w:val="003B1234"/>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hover2">
    <w:name w:val="object-hover2"/>
    <w:basedOn w:val="a0"/>
    <w:rsid w:val="00764363"/>
    <w:rPr>
      <w:color w:val="00008B"/>
      <w:u w:val="single"/>
    </w:rPr>
  </w:style>
  <w:style w:type="paragraph" w:styleId="a3">
    <w:name w:val="header"/>
    <w:basedOn w:val="a"/>
    <w:link w:val="a4"/>
    <w:uiPriority w:val="99"/>
    <w:unhideWhenUsed/>
    <w:rsid w:val="00FA42E4"/>
    <w:pPr>
      <w:tabs>
        <w:tab w:val="center" w:pos="4252"/>
        <w:tab w:val="right" w:pos="8504"/>
      </w:tabs>
      <w:snapToGrid w:val="0"/>
    </w:pPr>
  </w:style>
  <w:style w:type="character" w:customStyle="1" w:styleId="a4">
    <w:name w:val="ヘッダー (文字)"/>
    <w:basedOn w:val="a0"/>
    <w:link w:val="a3"/>
    <w:uiPriority w:val="99"/>
    <w:rsid w:val="00FA42E4"/>
  </w:style>
  <w:style w:type="paragraph" w:styleId="a5">
    <w:name w:val="footer"/>
    <w:basedOn w:val="a"/>
    <w:link w:val="a6"/>
    <w:uiPriority w:val="99"/>
    <w:unhideWhenUsed/>
    <w:rsid w:val="00FA42E4"/>
    <w:pPr>
      <w:tabs>
        <w:tab w:val="center" w:pos="4252"/>
        <w:tab w:val="right" w:pos="8504"/>
      </w:tabs>
      <w:snapToGrid w:val="0"/>
    </w:pPr>
  </w:style>
  <w:style w:type="character" w:customStyle="1" w:styleId="a6">
    <w:name w:val="フッター (文字)"/>
    <w:basedOn w:val="a0"/>
    <w:link w:val="a5"/>
    <w:uiPriority w:val="99"/>
    <w:rsid w:val="00FA42E4"/>
  </w:style>
  <w:style w:type="paragraph" w:styleId="a7">
    <w:name w:val="Balloon Text"/>
    <w:basedOn w:val="a"/>
    <w:link w:val="a8"/>
    <w:uiPriority w:val="99"/>
    <w:semiHidden/>
    <w:unhideWhenUsed/>
    <w:rsid w:val="003B1234"/>
    <w:rPr>
      <w:rFonts w:ascii="ヒラギノ角ゴ ProN W3" w:eastAsia="ヒラギノ角ゴ ProN W3"/>
      <w:sz w:val="18"/>
      <w:szCs w:val="18"/>
    </w:rPr>
  </w:style>
  <w:style w:type="character" w:customStyle="1" w:styleId="a8">
    <w:name w:val="吹き出し (文字)"/>
    <w:basedOn w:val="a0"/>
    <w:link w:val="a7"/>
    <w:uiPriority w:val="99"/>
    <w:semiHidden/>
    <w:rsid w:val="003B123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373</Words>
  <Characters>2129</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山本忍</dc:creator>
  <cp:keywords/>
  <dc:description/>
  <cp:lastModifiedBy>塚原 美穂子</cp:lastModifiedBy>
  <cp:revision>3</cp:revision>
  <dcterms:created xsi:type="dcterms:W3CDTF">2017-06-29T08:15:00Z</dcterms:created>
  <dcterms:modified xsi:type="dcterms:W3CDTF">2017-07-19T02:03:00Z</dcterms:modified>
</cp:coreProperties>
</file>